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1C" w:rsidRDefault="0011614C">
      <w:r>
        <w:rPr>
          <w:noProof/>
        </w:rPr>
        <mc:AlternateContent>
          <mc:Choice Requires="wps">
            <w:drawing>
              <wp:anchor distT="0" distB="0" distL="114300" distR="114300" simplePos="0" relativeHeight="251663360" behindDoc="0" locked="0" layoutInCell="1" allowOverlap="1" wp14:anchorId="2357077E" wp14:editId="5CC72B69">
                <wp:simplePos x="0" y="0"/>
                <wp:positionH relativeFrom="column">
                  <wp:posOffset>361315</wp:posOffset>
                </wp:positionH>
                <wp:positionV relativeFrom="paragraph">
                  <wp:posOffset>95250</wp:posOffset>
                </wp:positionV>
                <wp:extent cx="6724650" cy="5619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61975"/>
                        </a:xfrm>
                        <a:prstGeom prst="rect">
                          <a:avLst/>
                        </a:prstGeom>
                        <a:solidFill>
                          <a:srgbClr val="FFFFFF"/>
                        </a:solidFill>
                        <a:ln w="9525">
                          <a:noFill/>
                          <a:miter lim="800000"/>
                          <a:headEnd/>
                          <a:tailEnd/>
                        </a:ln>
                      </wps:spPr>
                      <wps:txbx>
                        <w:txbxContent>
                          <w:p w:rsidR="00C92A1C" w:rsidRPr="00C92A1C" w:rsidRDefault="00C92A1C" w:rsidP="00C92A1C">
                            <w:pPr>
                              <w:rPr>
                                <w:rFonts w:asciiTheme="majorEastAsia" w:eastAsiaTheme="majorEastAsia" w:hAnsiTheme="majorEastAsia"/>
                                <w:b/>
                                <w:sz w:val="52"/>
                                <w:szCs w:val="52"/>
                                <w:shd w:val="pct15" w:color="auto" w:fill="FFFFFF"/>
                              </w:rPr>
                            </w:pPr>
                            <w:r w:rsidRPr="00C92A1C">
                              <w:rPr>
                                <w:rFonts w:asciiTheme="majorEastAsia" w:eastAsiaTheme="majorEastAsia" w:hAnsiTheme="majorEastAsia" w:hint="eastAsia"/>
                                <w:b/>
                                <w:sz w:val="52"/>
                                <w:szCs w:val="52"/>
                                <w:shd w:val="pct15" w:color="auto" w:fill="FFFFFF"/>
                              </w:rPr>
                              <w:t>超微圧プレッシャー・バキュームスイッチ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7.5pt;width:529.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hDPgIAACwEAAAOAAAAZHJzL2Uyb0RvYy54bWysU82O0zAQviPxDpbvNG3Un23UdLV0KUJa&#10;fqSFB3Acp7FwPMF2m5RjKyEegldAnHmevAhjp9stcEP4YM14PJ9nvvm8uG4rRXbCWAk6paPBkBKh&#10;OeRSb1L64f362RUl1jGdMwVapHQvLL1ePn2yaOpExFCCyoUhCKJt0tQpLZ2rkyiyvBQVswOohcZg&#10;AaZiDl2ziXLDGkSvVBQPh9OoAZPXBriwFk9v+yBdBvyiENy9LQorHFEpxdpc2E3YM79HywVLNobV&#10;peSnMtg/VFExqfHRM9Qtc4xsjfwLqpLcgIXCDThUERSF5CL0gN2Mhn90c1+yWoRekBxbn2my/w+W&#10;v9m9M0TmKR1TolmFI+qOX7rD9+7wszt+Jd3xW3c8docf6JPY09XUNsGs+xrzXPscWhx7aN3Wd8A/&#10;WqJhVTK9ETfGQFMKlmO5I58ZXaT2ONaDZM1ryPFdtnUQgNrCVJ5LZIcgOo5tfx6VaB3heDidxePp&#10;BEMcY5PpaD6bhCdY8pBdG+teCqiIN1JqUAoBne3urPPVsOThin/MgpL5WioVHLPJVsqQHUPZrMM6&#10;of92TWnSpHQ+iScBWYPPD4qqpENZK1ml9Grol09niWfjhc6D7ZhUvY2VKH2ixzPSc+ParMWLnrMM&#10;8j0SZaCXL343NEownylpULoptZ+2zAhK1CuNZM9H47HXenDGk1mMjrmMZJcRpjlCpdRR0psrF/6H&#10;r1fDDQ6lkIGvx0pOtaIkA42n7+M1f+mHW4+ffPkLAAD//wMAUEsDBBQABgAIAAAAIQDIC2ne3AAA&#10;AAoBAAAPAAAAZHJzL2Rvd25yZXYueG1sTE/LTsMwELwj8Q/WInFB1AnglIY4FSAVcW3pBzjxNomI&#10;11HsNunfsz2V285DszPFena9OOEYOk8a0kUCAqn2tqNGw/5n8/gKIkRD1vSeUMMZA6zL25vC5NZP&#10;tMXTLjaCQyjkRkMb45BLGeoWnQkLPyCxdvCjM5Hh2Eg7monDXS+fkiSTznTEH1oz4GeL9e/u6DQc&#10;vqcHtZqqr7hfbl+yD9MtK3/W+v5ufn8DEXGOVzNc6nN1KLlT5Y9kg+g1qGzFTuYVT7roaaqYqfhK&#10;nhXIspD/J5R/AAAA//8DAFBLAQItABQABgAIAAAAIQC2gziS/gAAAOEBAAATAAAAAAAAAAAAAAAA&#10;AAAAAABbQ29udGVudF9UeXBlc10ueG1sUEsBAi0AFAAGAAgAAAAhADj9If/WAAAAlAEAAAsAAAAA&#10;AAAAAAAAAAAALwEAAF9yZWxzLy5yZWxzUEsBAi0AFAAGAAgAAAAhAKFQqEM+AgAALAQAAA4AAAAA&#10;AAAAAAAAAAAALgIAAGRycy9lMm9Eb2MueG1sUEsBAi0AFAAGAAgAAAAhAMgLad7cAAAACgEAAA8A&#10;AAAAAAAAAAAAAAAAmAQAAGRycy9kb3ducmV2LnhtbFBLBQYAAAAABAAEAPMAAAChBQAAAAA=&#10;" stroked="f">
                <v:textbox>
                  <w:txbxContent>
                    <w:p w:rsidR="00C92A1C" w:rsidRPr="00C92A1C" w:rsidRDefault="00C92A1C" w:rsidP="00C92A1C">
                      <w:pPr>
                        <w:rPr>
                          <w:rFonts w:asciiTheme="majorEastAsia" w:eastAsiaTheme="majorEastAsia" w:hAnsiTheme="majorEastAsia"/>
                          <w:b/>
                          <w:sz w:val="52"/>
                          <w:szCs w:val="52"/>
                          <w:shd w:val="pct15" w:color="auto" w:fill="FFFFFF"/>
                        </w:rPr>
                      </w:pPr>
                      <w:r w:rsidRPr="00C92A1C">
                        <w:rPr>
                          <w:rFonts w:asciiTheme="majorEastAsia" w:eastAsiaTheme="majorEastAsia" w:hAnsiTheme="majorEastAsia" w:hint="eastAsia"/>
                          <w:b/>
                          <w:sz w:val="52"/>
                          <w:szCs w:val="52"/>
                          <w:shd w:val="pct15" w:color="auto" w:fill="FFFFFF"/>
                        </w:rPr>
                        <w:t>超微圧プレッシャー・バキュームスイッチ</w:t>
                      </w:r>
                    </w:p>
                  </w:txbxContent>
                </v:textbox>
              </v:shape>
            </w:pict>
          </mc:Fallback>
        </mc:AlternateContent>
      </w:r>
      <w:r w:rsidR="0005117D">
        <w:rPr>
          <w:rFonts w:hint="eastAsia"/>
        </w:rPr>
        <w:t xml:space="preserve">　　　</w:t>
      </w:r>
    </w:p>
    <w:p w:rsidR="00C92A1C" w:rsidRDefault="00C92A1C"/>
    <w:p w:rsidR="00C92A1C" w:rsidRDefault="0011614C">
      <w:r>
        <w:rPr>
          <w:noProof/>
        </w:rPr>
        <mc:AlternateContent>
          <mc:Choice Requires="wps">
            <w:drawing>
              <wp:anchor distT="0" distB="0" distL="114300" distR="114300" simplePos="0" relativeHeight="251665408" behindDoc="0" locked="0" layoutInCell="1" allowOverlap="1" wp14:anchorId="5FD955A7" wp14:editId="2FB7C0D5">
                <wp:simplePos x="0" y="0"/>
                <wp:positionH relativeFrom="column">
                  <wp:posOffset>1524635</wp:posOffset>
                </wp:positionH>
                <wp:positionV relativeFrom="paragraph">
                  <wp:posOffset>191135</wp:posOffset>
                </wp:positionV>
                <wp:extent cx="3724275" cy="69532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95325"/>
                        </a:xfrm>
                        <a:prstGeom prst="rect">
                          <a:avLst/>
                        </a:prstGeom>
                        <a:solidFill>
                          <a:srgbClr val="FFFFFF"/>
                        </a:solidFill>
                        <a:ln w="9525">
                          <a:noFill/>
                          <a:miter lim="800000"/>
                          <a:headEnd/>
                          <a:tailEnd/>
                        </a:ln>
                      </wps:spPr>
                      <wps:txbx>
                        <w:txbxContent>
                          <w:p w:rsidR="00C92A1C" w:rsidRPr="00C92A1C" w:rsidRDefault="00C92A1C">
                            <w:pPr>
                              <w:rPr>
                                <w:rFonts w:asciiTheme="majorEastAsia" w:eastAsiaTheme="majorEastAsia" w:hAnsiTheme="majorEastAsia"/>
                                <w:b/>
                                <w:color w:val="0070C0"/>
                                <w:sz w:val="72"/>
                                <w:szCs w:val="72"/>
                              </w:rPr>
                            </w:pPr>
                            <w:r w:rsidRPr="00C92A1C">
                              <w:rPr>
                                <w:rFonts w:asciiTheme="majorEastAsia" w:eastAsiaTheme="majorEastAsia" w:hAnsiTheme="majorEastAsia" w:hint="eastAsia"/>
                                <w:b/>
                                <w:color w:val="0070C0"/>
                                <w:sz w:val="72"/>
                                <w:szCs w:val="72"/>
                              </w:rPr>
                              <w:t>MAM005シリーズ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0.05pt;margin-top:15.05pt;width:293.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wrQQIAADMEAAAOAAAAZHJzL2Uyb0RvYy54bWysU82O0zAQviPxDpbvNG223W6jpqulSxHS&#10;8iMtPIDjOI2F4wm226QcWwnxELwC4szz5EUYO91ugRsiB2sm4/lm5pvP8+u2UmQrjJWgUzoaDCkR&#10;mkMu9TqlH96vnl1RYh3TOVOgRUp3wtLrxdMn86ZORAwlqFwYgiDaJk2d0tK5Ookiy0tRMTuAWmgM&#10;FmAq5tA16yg3rEH0SkXxcHgZNWDy2gAX1uLf2z5IFwG/KAR3b4vCCkdUSrE3F04Tzsyf0WLOkrVh&#10;dSn5sQ32D11UTGoseoK6ZY6RjZF/QVWSG7BQuAGHKoKikFyEGXCa0fCPae5LVoswC5Jj6xNN9v/B&#10;8jfbd4bIPKUTSjSrcEXd4Uu3/97tf3aHr6Q7fOsOh27/A30Se7qa2iaYdV9jnmufQ4trD6Pb+g74&#10;R0s0LEum1+LGGGhKwXJsd+Qzo7PUHsd6kKx5DTnWZRsHAagtTOW5RHYIouPadqdVidYRjj8vpvE4&#10;nmLPHGOXs8lFPAklWPKQXRvrXgqoiDdSalAKAZ1t76zz3bDk4YovZkHJfCWVCo5ZZ0tlyJahbFbh&#10;O6L/dk1p0qR0NsHaPkuDzw+KqqRDWStZpfRq6D+fzhLPxgudB9sxqXobO1H6SI9npOfGtVkbFhO4&#10;89RlkO+QLwO9ivHVoVGC+UxJgwpOqf20YUZQol5p5Hw2Go+95IMznkxjdMx5JDuPMM0RKqWOkt5c&#10;uvBM+sFucDeFDLQ9dnJsGZUZ2Dy+Ii/9cz/cenzri18AAAD//wMAUEsDBBQABgAIAAAAIQAoXZ36&#10;3gAAAAoBAAAPAAAAZHJzL2Rvd25yZXYueG1sTI/BTsMwDIbvSLxDZCQuiKXrRraVphMggXbd2AO4&#10;jddWNE7VZGv39mQnOFmWP/3+/nw72U5caPCtYw3zWQKCuHKm5VrD8fvzeQ3CB2SDnWPScCUP2+L+&#10;LsfMuJH3dDmEWsQQ9hlqaELoMyl91ZBFP3M9cbyd3GAxxHWopRlwjOG2k2mSKGmx5fihwZ4+Gqp+&#10;Dmer4bQbn142Y/kVjqv9Ur1juyrdVevHh+ntFUSgKfzBcNOP6lBEp9Kd2XjRaUiXyTyiGha3GYF1&#10;qhSIMpKLjQJZ5PJ/heIXAAD//wMAUEsBAi0AFAAGAAgAAAAhALaDOJL+AAAA4QEAABMAAAAAAAAA&#10;AAAAAAAAAAAAAFtDb250ZW50X1R5cGVzXS54bWxQSwECLQAUAAYACAAAACEAOP0h/9YAAACUAQAA&#10;CwAAAAAAAAAAAAAAAAAvAQAAX3JlbHMvLnJlbHNQSwECLQAUAAYACAAAACEA4lbMK0ECAAAzBAAA&#10;DgAAAAAAAAAAAAAAAAAuAgAAZHJzL2Uyb0RvYy54bWxQSwECLQAUAAYACAAAACEAKF2d+t4AAAAK&#10;AQAADwAAAAAAAAAAAAAAAACbBAAAZHJzL2Rvd25yZXYueG1sUEsFBgAAAAAEAAQA8wAAAKYFAAAA&#10;AA==&#10;" stroked="f">
                <v:textbox>
                  <w:txbxContent>
                    <w:p w:rsidR="00C92A1C" w:rsidRPr="00C92A1C" w:rsidRDefault="00C92A1C">
                      <w:pPr>
                        <w:rPr>
                          <w:rFonts w:asciiTheme="majorEastAsia" w:eastAsiaTheme="majorEastAsia" w:hAnsiTheme="majorEastAsia"/>
                          <w:b/>
                          <w:color w:val="0070C0"/>
                          <w:sz w:val="72"/>
                          <w:szCs w:val="72"/>
                        </w:rPr>
                      </w:pPr>
                      <w:r w:rsidRPr="00C92A1C">
                        <w:rPr>
                          <w:rFonts w:asciiTheme="majorEastAsia" w:eastAsiaTheme="majorEastAsia" w:hAnsiTheme="majorEastAsia" w:hint="eastAsia"/>
                          <w:b/>
                          <w:color w:val="0070C0"/>
                          <w:sz w:val="72"/>
                          <w:szCs w:val="72"/>
                        </w:rPr>
                        <w:t>MAM005シリーズ</w:t>
                      </w:r>
                    </w:p>
                  </w:txbxContent>
                </v:textbox>
              </v:shape>
            </w:pict>
          </mc:Fallback>
        </mc:AlternateContent>
      </w:r>
    </w:p>
    <w:p w:rsidR="00C92A1C" w:rsidRDefault="00C92A1C"/>
    <w:p w:rsidR="00C92A1C" w:rsidRDefault="00C92A1C"/>
    <w:p w:rsidR="00C92A1C" w:rsidRDefault="00C92A1C"/>
    <w:p w:rsidR="00C92A1C" w:rsidRDefault="00DC5500">
      <w:r>
        <w:rPr>
          <w:noProof/>
        </w:rPr>
        <mc:AlternateContent>
          <mc:Choice Requires="wps">
            <w:drawing>
              <wp:anchor distT="0" distB="0" distL="114300" distR="114300" simplePos="0" relativeHeight="251688960" behindDoc="0" locked="0" layoutInCell="1" allowOverlap="1" wp14:anchorId="1354B143" wp14:editId="33210CB1">
                <wp:simplePos x="0" y="0"/>
                <wp:positionH relativeFrom="column">
                  <wp:posOffset>2552065</wp:posOffset>
                </wp:positionH>
                <wp:positionV relativeFrom="paragraph">
                  <wp:posOffset>2309495</wp:posOffset>
                </wp:positionV>
                <wp:extent cx="1647825" cy="1403985"/>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00B0F0"/>
                        </a:solidFill>
                        <a:ln w="9525">
                          <a:solidFill>
                            <a:srgbClr val="000000"/>
                          </a:solidFill>
                          <a:miter lim="800000"/>
                          <a:headEnd/>
                          <a:tailEnd/>
                        </a:ln>
                      </wps:spPr>
                      <wps:txbx>
                        <w:txbxContent>
                          <w:p w:rsidR="006214BE" w:rsidRPr="00DC5500" w:rsidRDefault="006214BE">
                            <w:pPr>
                              <w:rPr>
                                <w:rFonts w:asciiTheme="majorEastAsia" w:eastAsiaTheme="majorEastAsia" w:hAnsiTheme="majorEastAsia"/>
                                <w:b/>
                                <w:color w:val="FFFFFF" w:themeColor="background1"/>
                              </w:rPr>
                            </w:pPr>
                            <w:r w:rsidRPr="00DC5500">
                              <w:rPr>
                                <w:rFonts w:asciiTheme="majorEastAsia" w:eastAsiaTheme="majorEastAsia" w:hAnsiTheme="majorEastAsia" w:hint="eastAsia"/>
                                <w:b/>
                                <w:color w:val="FFFFFF" w:themeColor="background1"/>
                              </w:rPr>
                              <w:t>写真は実寸の約2/3です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0.95pt;margin-top:181.85pt;width:129.7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SQIAAF4EAAAOAAAAZHJzL2Uyb0RvYy54bWysVM2O0zAQviPxDpbvNGlpd9uo6Wq3SxHS&#10;LiAtPIDjOI2F/7DdJsuxlRAPwSsgzjxPXoSx0y1dOCAherA8Hc83M983k/lFKwXaMuu4VjkeDlKM&#10;mKK65Gqd4/fvVs+mGDlPVEmEVizH98zhi8XTJ/PGZGykay1KZhGAKJc1Jse19yZLEkdrJokbaMMU&#10;OCttJfFg2nVSWtIAuhTJKE3Pkkbb0lhNmXPw73XvxIuIX1WM+jdV5ZhHIsdQm4+njWcRzmQxJ9na&#10;ElNzeiiD/EMVknAFSY9Q18QTtLH8DyjJqdVOV35AtUx0VXHKYg/QzTD9rZu7mhgWewFynDnS5P4f&#10;LH29fWsRL0E7UEoRCRp1+8/d7lu3+9Htv6Bu/7Xb77vdd7DRKPDVGJdB2J2BQN9e6RZiY+/O3Gj6&#10;wSGllzVRa3ZprW5qRkqodxgik5PQHscFkKK51SXkJRuvI1BbWRnIBHoQoINu90etWOsRDSnPxufT&#10;0QQjCr7hOH0+m05iDpI9hBvr/EumJQqXHFsYhghPtjfOh3JI9vAkZHNa8HLFhYiGXRdLYdGWhMFJ&#10;r9JVnBUIefRMKNTkeDaBQv4GkcLvUOAjCMk9bIDgMsfT8OYwk4G3F6qM8+kJF/0d8gt1IDJw17Po&#10;26KNGh71KXR5D8xa3Q88LChcam0/YdTAsOfYfdwQyzASrxSoMxuOx2E7ojGenI/AsKee4tRDFAWo&#10;HHuM+uvSx42KDJhLUHHFI79B7r6SQ8kwxJH2w8KFLTm146tfn4XFTwAAAP//AwBQSwMEFAAGAAgA&#10;AAAhAJHGs8riAAAACwEAAA8AAABkcnMvZG93bnJldi54bWxMj0FPhDAQhe8m/odmTLy5BZetiAwb&#10;YzQxXlZXs9FboSMQaIu0C/jvrSc9Tt6X977Jt4vu2USja61BiFcRMDKVVa2pEd5eHy5SYM5Lo2Rv&#10;DSF8k4NtcXqSy0zZ2bzQtPc1CyXGZRKh8X7IOHdVQ1q6lR3IhOzTjlr6cI41V6OcQ7nu+WUUCa5l&#10;a8JCIwe6a6jq9keNcNiVH1/PsxOHx6f3brq3znebCvH8bLm9AeZp8X8w/OoHdSiCU2mPRjnWIyRR&#10;fB1QhLVYXwELhBBxAqxE2KRJCrzI+f8fih8AAAD//wMAUEsBAi0AFAAGAAgAAAAhALaDOJL+AAAA&#10;4QEAABMAAAAAAAAAAAAAAAAAAAAAAFtDb250ZW50X1R5cGVzXS54bWxQSwECLQAUAAYACAAAACEA&#10;OP0h/9YAAACUAQAACwAAAAAAAAAAAAAAAAAvAQAAX3JlbHMvLnJlbHNQSwECLQAUAAYACAAAACEA&#10;DH9//0kCAABeBAAADgAAAAAAAAAAAAAAAAAuAgAAZHJzL2Uyb0RvYy54bWxQSwECLQAUAAYACAAA&#10;ACEAkcazyuIAAAALAQAADwAAAAAAAAAAAAAAAACjBAAAZHJzL2Rvd25yZXYueG1sUEsFBgAAAAAE&#10;AAQA8wAAALIFAAAAAA==&#10;" fillcolor="#00b0f0">
                <v:textbox style="mso-fit-shape-to-text:t">
                  <w:txbxContent>
                    <w:p w:rsidR="006214BE" w:rsidRPr="00DC5500" w:rsidRDefault="006214BE">
                      <w:pPr>
                        <w:rPr>
                          <w:rFonts w:asciiTheme="majorEastAsia" w:eastAsiaTheme="majorEastAsia" w:hAnsiTheme="majorEastAsia"/>
                          <w:b/>
                          <w:color w:val="FFFFFF" w:themeColor="background1"/>
                        </w:rPr>
                      </w:pPr>
                      <w:r w:rsidRPr="00DC5500">
                        <w:rPr>
                          <w:rFonts w:asciiTheme="majorEastAsia" w:eastAsiaTheme="majorEastAsia" w:hAnsiTheme="majorEastAsia" w:hint="eastAsia"/>
                          <w:b/>
                          <w:color w:val="FFFFFF" w:themeColor="background1"/>
                        </w:rPr>
                        <w:t>写真は実寸の約2/3です</w:t>
                      </w:r>
                    </w:p>
                  </w:txbxContent>
                </v:textbox>
              </v:shape>
            </w:pict>
          </mc:Fallback>
        </mc:AlternateContent>
      </w:r>
      <w:r w:rsidR="00F10552" w:rsidRPr="00EF2C56">
        <w:rPr>
          <w:noProof/>
          <w:sz w:val="56"/>
          <w:szCs w:val="56"/>
        </w:rPr>
        <mc:AlternateContent>
          <mc:Choice Requires="wps">
            <w:drawing>
              <wp:anchor distT="0" distB="0" distL="114300" distR="114300" simplePos="0" relativeHeight="251659264" behindDoc="0" locked="0" layoutInCell="1" allowOverlap="1" wp14:anchorId="2FDB568D" wp14:editId="0C943ADD">
                <wp:simplePos x="0" y="0"/>
                <wp:positionH relativeFrom="column">
                  <wp:posOffset>4925060</wp:posOffset>
                </wp:positionH>
                <wp:positionV relativeFrom="paragraph">
                  <wp:posOffset>886460</wp:posOffset>
                </wp:positionV>
                <wp:extent cx="2066925" cy="8382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38200"/>
                        </a:xfrm>
                        <a:prstGeom prst="rect">
                          <a:avLst/>
                        </a:prstGeom>
                        <a:solidFill>
                          <a:srgbClr val="00B0F0"/>
                        </a:solidFill>
                        <a:ln w="9525">
                          <a:solidFill>
                            <a:srgbClr val="000000"/>
                          </a:solidFill>
                          <a:miter lim="800000"/>
                          <a:headEnd/>
                          <a:tailEnd/>
                        </a:ln>
                      </wps:spPr>
                      <wps:txbx>
                        <w:txbxContent>
                          <w:p w:rsidR="00EF2C56" w:rsidRPr="006D6B98" w:rsidRDefault="00EF2C56">
                            <w:pPr>
                              <w:rPr>
                                <w:rFonts w:asciiTheme="majorEastAsia" w:eastAsiaTheme="majorEastAsia" w:hAnsiTheme="majorEastAsia"/>
                                <w:b/>
                                <w:color w:val="FFFFFF" w:themeColor="background1"/>
                                <w:sz w:val="24"/>
                                <w:szCs w:val="24"/>
                              </w:rPr>
                            </w:pPr>
                            <w:r w:rsidRPr="006D6B98">
                              <w:rPr>
                                <w:rFonts w:asciiTheme="majorEastAsia" w:eastAsiaTheme="majorEastAsia" w:hAnsiTheme="majorEastAsia" w:hint="eastAsia"/>
                                <w:b/>
                                <w:color w:val="FFFFFF" w:themeColor="background1"/>
                                <w:sz w:val="24"/>
                                <w:szCs w:val="24"/>
                              </w:rPr>
                              <w:t>用途</w:t>
                            </w:r>
                          </w:p>
                          <w:p w:rsidR="00EF2C56" w:rsidRPr="006D6B98" w:rsidRDefault="00EF2C56">
                            <w:pPr>
                              <w:rPr>
                                <w:rFonts w:asciiTheme="majorEastAsia" w:eastAsiaTheme="majorEastAsia" w:hAnsiTheme="majorEastAsia"/>
                                <w:b/>
                                <w:color w:val="FFFFFF" w:themeColor="background1"/>
                                <w:sz w:val="24"/>
                                <w:szCs w:val="24"/>
                              </w:rPr>
                            </w:pPr>
                            <w:r w:rsidRPr="006D6B98">
                              <w:rPr>
                                <w:rFonts w:asciiTheme="majorEastAsia" w:eastAsiaTheme="majorEastAsia" w:hAnsiTheme="majorEastAsia" w:hint="eastAsia"/>
                                <w:b/>
                                <w:color w:val="FFFFFF" w:themeColor="background1"/>
                                <w:sz w:val="24"/>
                                <w:szCs w:val="24"/>
                              </w:rPr>
                              <w:t>半導体機器・医療機器</w:t>
                            </w:r>
                          </w:p>
                          <w:p w:rsidR="00EF2C56" w:rsidRPr="006D6B98" w:rsidRDefault="00EF2C56">
                            <w:pPr>
                              <w:rPr>
                                <w:rFonts w:asciiTheme="majorEastAsia" w:eastAsiaTheme="majorEastAsia" w:hAnsiTheme="majorEastAsia"/>
                                <w:b/>
                                <w:color w:val="FFFFFF" w:themeColor="background1"/>
                                <w:sz w:val="24"/>
                                <w:szCs w:val="24"/>
                              </w:rPr>
                            </w:pPr>
                            <w:r w:rsidRPr="006D6B98">
                              <w:rPr>
                                <w:rFonts w:asciiTheme="majorEastAsia" w:eastAsiaTheme="majorEastAsia" w:hAnsiTheme="majorEastAsia" w:hint="eastAsia"/>
                                <w:b/>
                                <w:color w:val="FFFFFF" w:themeColor="background1"/>
                                <w:sz w:val="24"/>
                                <w:szCs w:val="24"/>
                              </w:rPr>
                              <w:t>精密自動機等の微圧制御用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8pt;margin-top:69.8pt;width:162.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ZNSQIAAF4EAAAOAAAAZHJzL2Uyb0RvYy54bWysVM2O0zAQviPxDpbvNGm37bZR09VulyKk&#10;5UdaeADXcRoLxxNst8lybCXEQ/AKiDPPkxdh7LSlCwckRA6Wx+P5/M03M5ldNaUiW2GsBJ3Sfi+m&#10;RGgOmdTrlL5/t3w2ocQ6pjOmQIuUPghLr+ZPn8zqKhEDKEBlwhAE0Tapq5QWzlVJFFleiJLZHlRC&#10;ozMHUzKHpllHmWE1opcqGsTxOKrBZJUBLqzF09vOSecBP88Fd2/y3ApHVEqRmwurCevKr9F8xpK1&#10;YVUh+YEG+wcWJZMaHz1B3TLHyMbIP6BKyQ1YyF2PQxlBnksuQg6YTT/+LZv7glUi5ILi2Ookk/1/&#10;sPz19q0hMkvpRXxJiWYlFqndf25339rdj3b/hbT7r+1+3+6+o00GXrC6sgnG3VcY6ZobaLDwIXlb&#10;3QH/YImGRcH0WlwbA3UhWIaE+z4yOgvtcKwHWdWvIMN32cZBAGpyU3o1UR+C6Fi4h1OxROMIx8NB&#10;PB5PByNKOPomFxPshvAES47RlbHuhYCS+E1KDTZDQGfbO+s8G5Ycr/jHLCiZLaVSwTDr1UIZsmW+&#10;ceKbeHlEf3RNaVKndDpCHn+DiPE7EHwEUUqHE6BkiVn4O4ee9LI911noT8ek6vZIWemDjl66TkTX&#10;rJpQw1N5VpA9oLAGuobHAcVNAeYTJTU2e0rtxw0zghL1UmNxpv3h0E9HMIajywEa5tyzOvcwzREq&#10;pY6SbrtwYaK8AhqusYi5DPr6andMDpSxiYPsh4HzU3Juh1u/fgvznwAAAP//AwBQSwMEFAAGAAgA&#10;AAAhAAongmPiAAAADAEAAA8AAABkcnMvZG93bnJldi54bWxMj8FOwzAMhu9IvENkJG4sSRHtVppO&#10;ExKCC5o6uHBzG6+taJKqybaypyc7jZut/9Pvz8V6NgM70uR7ZxXIhQBGtnG6t62Cr8/XhyUwH9Bq&#10;HJwlBb/kYV3e3hSYa3eyFR13oWWxxPocFXQhjDnnvunIoF+4kWzM9m4yGOI6tVxPeIrlZuCJECk3&#10;2Nt4ocORXjpqfnYHo+Abl9WUVNvz2543H+fNaivea67U/d28eQYWaA5XGC76UR3K6FS7g9WeDQqy&#10;7CmNaAweV3G4EFJICaxWkGQyBV4W/P8T5R8AAAD//wMAUEsBAi0AFAAGAAgAAAAhALaDOJL+AAAA&#10;4QEAABMAAAAAAAAAAAAAAAAAAAAAAFtDb250ZW50X1R5cGVzXS54bWxQSwECLQAUAAYACAAAACEA&#10;OP0h/9YAAACUAQAACwAAAAAAAAAAAAAAAAAvAQAAX3JlbHMvLnJlbHNQSwECLQAUAAYACAAAACEA&#10;kVvWTUkCAABeBAAADgAAAAAAAAAAAAAAAAAuAgAAZHJzL2Uyb0RvYy54bWxQSwECLQAUAAYACAAA&#10;ACEACieCY+IAAAAMAQAADwAAAAAAAAAAAAAAAACjBAAAZHJzL2Rvd25yZXYueG1sUEsFBgAAAAAE&#10;AAQA8wAAALIFAAAAAA==&#10;" fillcolor="#00b0f0">
                <v:textbox>
                  <w:txbxContent>
                    <w:p w:rsidR="00EF2C56" w:rsidRPr="006D6B98" w:rsidRDefault="00EF2C56">
                      <w:pPr>
                        <w:rPr>
                          <w:rFonts w:asciiTheme="majorEastAsia" w:eastAsiaTheme="majorEastAsia" w:hAnsiTheme="majorEastAsia"/>
                          <w:b/>
                          <w:color w:val="FFFFFF" w:themeColor="background1"/>
                          <w:sz w:val="24"/>
                          <w:szCs w:val="24"/>
                        </w:rPr>
                      </w:pPr>
                      <w:r w:rsidRPr="006D6B98">
                        <w:rPr>
                          <w:rFonts w:asciiTheme="majorEastAsia" w:eastAsiaTheme="majorEastAsia" w:hAnsiTheme="majorEastAsia" w:hint="eastAsia"/>
                          <w:b/>
                          <w:color w:val="FFFFFF" w:themeColor="background1"/>
                          <w:sz w:val="24"/>
                          <w:szCs w:val="24"/>
                        </w:rPr>
                        <w:t>用途</w:t>
                      </w:r>
                    </w:p>
                    <w:p w:rsidR="00EF2C56" w:rsidRPr="006D6B98" w:rsidRDefault="00EF2C56">
                      <w:pPr>
                        <w:rPr>
                          <w:rFonts w:asciiTheme="majorEastAsia" w:eastAsiaTheme="majorEastAsia" w:hAnsiTheme="majorEastAsia"/>
                          <w:b/>
                          <w:color w:val="FFFFFF" w:themeColor="background1"/>
                          <w:sz w:val="24"/>
                          <w:szCs w:val="24"/>
                        </w:rPr>
                      </w:pPr>
                      <w:r w:rsidRPr="006D6B98">
                        <w:rPr>
                          <w:rFonts w:asciiTheme="majorEastAsia" w:eastAsiaTheme="majorEastAsia" w:hAnsiTheme="majorEastAsia" w:hint="eastAsia"/>
                          <w:b/>
                          <w:color w:val="FFFFFF" w:themeColor="background1"/>
                          <w:sz w:val="24"/>
                          <w:szCs w:val="24"/>
                        </w:rPr>
                        <w:t>半導体機器・医療機器</w:t>
                      </w:r>
                    </w:p>
                    <w:p w:rsidR="00EF2C56" w:rsidRPr="006D6B98" w:rsidRDefault="00EF2C56">
                      <w:pPr>
                        <w:rPr>
                          <w:rFonts w:asciiTheme="majorEastAsia" w:eastAsiaTheme="majorEastAsia" w:hAnsiTheme="majorEastAsia"/>
                          <w:b/>
                          <w:color w:val="FFFFFF" w:themeColor="background1"/>
                          <w:sz w:val="24"/>
                          <w:szCs w:val="24"/>
                        </w:rPr>
                      </w:pPr>
                      <w:r w:rsidRPr="006D6B98">
                        <w:rPr>
                          <w:rFonts w:asciiTheme="majorEastAsia" w:eastAsiaTheme="majorEastAsia" w:hAnsiTheme="majorEastAsia" w:hint="eastAsia"/>
                          <w:b/>
                          <w:color w:val="FFFFFF" w:themeColor="background1"/>
                          <w:sz w:val="24"/>
                          <w:szCs w:val="24"/>
                        </w:rPr>
                        <w:t>精密自動機等の微圧制御用</w:t>
                      </w:r>
                    </w:p>
                  </w:txbxContent>
                </v:textbox>
              </v:shape>
            </w:pict>
          </mc:Fallback>
        </mc:AlternateContent>
      </w:r>
      <w:r w:rsidR="00F10552" w:rsidRPr="00C92A1C">
        <w:rPr>
          <w:noProof/>
          <w:sz w:val="56"/>
          <w:szCs w:val="56"/>
        </w:rPr>
        <mc:AlternateContent>
          <mc:Choice Requires="wps">
            <w:drawing>
              <wp:anchor distT="0" distB="0" distL="114300" distR="114300" simplePos="0" relativeHeight="251661312" behindDoc="0" locked="0" layoutInCell="1" allowOverlap="1" wp14:anchorId="534EB871" wp14:editId="0E06A457">
                <wp:simplePos x="0" y="0"/>
                <wp:positionH relativeFrom="column">
                  <wp:posOffset>361315</wp:posOffset>
                </wp:positionH>
                <wp:positionV relativeFrom="paragraph">
                  <wp:posOffset>742950</wp:posOffset>
                </wp:positionV>
                <wp:extent cx="1685925" cy="12477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247775"/>
                        </a:xfrm>
                        <a:prstGeom prst="rect">
                          <a:avLst/>
                        </a:prstGeom>
                        <a:solidFill>
                          <a:srgbClr val="00B0F0"/>
                        </a:solidFill>
                        <a:ln w="9525">
                          <a:solidFill>
                            <a:srgbClr val="000000"/>
                          </a:solidFill>
                          <a:miter lim="800000"/>
                          <a:headEnd/>
                          <a:tailEnd/>
                        </a:ln>
                      </wps:spPr>
                      <wps:txbx>
                        <w:txbxContent>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OEMに最適</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軽量コンパクト</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高信頼性</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バブルタイト</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液体制御タイプ有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45pt;margin-top:58.5pt;width:132.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u1SQIAAF0EAAAOAAAAZHJzL2Uyb0RvYy54bWysVM2O0zAQviPxDpbvNGlpt23UdLXbpQhp&#10;+ZEWHsB1nMbC8QTbbVKOrYR4CF4BceZ58iKMnbYUOCAherA8Hc8333wzk9l1UyqyFcZK0Cnt92JK&#10;hOaQSb1O6bu3yycTSqxjOmMKtEjpTlh6PX/8aFZXiRhAASoThiCItkldpbRwrkqiyPJClMz2oBIa&#10;nTmYkjk0zTrKDKsRvVTRII6vohpMVhngwlr8965z0nnAz3PB3es8t8IRlVLk5sJpwrnyZzSfsWRt&#10;WFVIfqTB/oFFyaTGpGeoO+YY2Rj5B1QpuQELuetxKCPIc8lFqAGr6ce/VfNQsEqEWlAcW51lsv8P&#10;lr/avjFEZtg7SjQrsUXt4VO7/9ruv7eHz6Q9fGkPh3b/DW0y8HLVlU0w6qHCONfcQuNDfem2ugf+&#10;3hINi4LptbgxBupCsAzp9n1kdBHa4VgPsqpfQoZ52cZBAGpyU3pAVIcgOrZtd26VaBzhPuXVZDQd&#10;jCjh6OsPhuPxeBRysOQUXhnrngsoib+k1OAsBHi2vbfO02HJ6UmgD0pmS6lUMMx6tVCGbJmfm/g2&#10;XoZRwRB7+UxpUqd0OkIif4OI8Xck+AtEKR0ugJJlSif+zXEkvW7PdBbG0zGpujvmV/oopNeuU9E1&#10;qya08OmpPyvIdqisgW7ecT/xUoD5SEmNs55S+2HDjKBEvdDYnWl/OPTLEYzhaDxAw1x6VpcepjlC&#10;pdRR0l0XLiyUV0DDDXYxl0Ff3+6OyZEyznCQ/bhvfkku7fDq51dh/gMAAP//AwBQSwMEFAAGAAgA&#10;AAAhAN2A1hXhAAAACgEAAA8AAABkcnMvZG93bnJldi54bWxMj0FPwzAMhe9I/IfISNxY2o6NrTSd&#10;JiQEFzR1cOGWNl5b0ThVkm1lvx5zgpvt9/T8vWIz2UGc0IfekYJ0loBAapzpqVXw8f58twIRoiaj&#10;B0eo4BsDbMrrq0Lnxp2pwtM+toJDKORaQRfjmEsZmg6tDjM3IrF2cN7qyKtvpfH6zOF2kFmSLKXV&#10;PfGHTo/41GHztT9aBZ96Vfms2l1eDrJ5u2zXu+S1lkrd3kzbRxARp/hnhl98RoeSmWp3JBPEoGCx&#10;XLOT7+kDd2LDPMvuQdQ8pPMFyLKQ/yuUPwAAAP//AwBQSwECLQAUAAYACAAAACEAtoM4kv4AAADh&#10;AQAAEwAAAAAAAAAAAAAAAAAAAAAAW0NvbnRlbnRfVHlwZXNdLnhtbFBLAQItABQABgAIAAAAIQA4&#10;/SH/1gAAAJQBAAALAAAAAAAAAAAAAAAAAC8BAABfcmVscy8ucmVsc1BLAQItABQABgAIAAAAIQBp&#10;XCu1SQIAAF0EAAAOAAAAAAAAAAAAAAAAAC4CAABkcnMvZTJvRG9jLnhtbFBLAQItABQABgAIAAAA&#10;IQDdgNYV4QAAAAoBAAAPAAAAAAAAAAAAAAAAAKMEAABkcnMvZG93bnJldi54bWxQSwUGAAAAAAQA&#10;BADzAAAAsQUAAAAA&#10;" fillcolor="#00b0f0">
                <v:textbox>
                  <w:txbxContent>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OEMに最適</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軽量コンパクト</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高信頼性</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バブルタイト</w:t>
                      </w:r>
                    </w:p>
                    <w:p w:rsidR="00C92A1C" w:rsidRPr="00C92A1C" w:rsidRDefault="00C92A1C">
                      <w:pPr>
                        <w:rPr>
                          <w:rFonts w:asciiTheme="majorEastAsia" w:eastAsiaTheme="majorEastAsia" w:hAnsiTheme="majorEastAsia"/>
                          <w:b/>
                          <w:color w:val="FFFFFF" w:themeColor="background1"/>
                          <w:sz w:val="24"/>
                          <w:szCs w:val="24"/>
                        </w:rPr>
                      </w:pPr>
                      <w:r w:rsidRPr="00C92A1C">
                        <w:rPr>
                          <w:rFonts w:asciiTheme="majorEastAsia" w:eastAsiaTheme="majorEastAsia" w:hAnsiTheme="majorEastAsia" w:hint="eastAsia"/>
                          <w:b/>
                          <w:color w:val="FFFFFF" w:themeColor="background1"/>
                          <w:sz w:val="24"/>
                          <w:szCs w:val="24"/>
                        </w:rPr>
                        <w:t>液体制御タイプ有</w:t>
                      </w:r>
                    </w:p>
                  </w:txbxContent>
                </v:textbox>
              </v:shape>
            </w:pict>
          </mc:Fallback>
        </mc:AlternateContent>
      </w:r>
      <w:r w:rsidR="0011614C">
        <w:rPr>
          <w:rFonts w:hint="eastAsia"/>
        </w:rPr>
        <w:t xml:space="preserve">　　　　　　　　　　　　　</w:t>
      </w:r>
      <w:r w:rsidR="0011614C" w:rsidRPr="00831B1B">
        <w:rPr>
          <w:rFonts w:hint="eastAsia"/>
          <w:noProof/>
          <w:shd w:val="clear" w:color="auto" w:fill="00B0F0"/>
        </w:rPr>
        <w:drawing>
          <wp:inline distT="0" distB="0" distL="0" distR="0" wp14:anchorId="6D560E16" wp14:editId="19676352">
            <wp:extent cx="3381375" cy="2534912"/>
            <wp:effectExtent l="0" t="0" r="0" b="0"/>
            <wp:docPr id="2" name="図 2" descr="D:\20081001㈱IES様データ\My Documents\MAMCO\PS005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081001㈱IES様データ\My Documents\MAMCO\PS005 Fami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2317" cy="2535618"/>
                    </a:xfrm>
                    <a:prstGeom prst="rect">
                      <a:avLst/>
                    </a:prstGeom>
                    <a:noFill/>
                    <a:ln>
                      <a:noFill/>
                    </a:ln>
                  </pic:spPr>
                </pic:pic>
              </a:graphicData>
            </a:graphic>
          </wp:inline>
        </w:drawing>
      </w:r>
    </w:p>
    <w:p w:rsidR="00C92A1C" w:rsidRDefault="00C92A1C"/>
    <w:p w:rsidR="00C92A1C" w:rsidRDefault="00F10552">
      <w:r>
        <w:rPr>
          <w:noProof/>
        </w:rPr>
        <mc:AlternateContent>
          <mc:Choice Requires="wps">
            <w:drawing>
              <wp:anchor distT="0" distB="0" distL="114300" distR="114300" simplePos="0" relativeHeight="251675648" behindDoc="0" locked="0" layoutInCell="1" allowOverlap="1" wp14:anchorId="4A71AA83" wp14:editId="05A748F9">
                <wp:simplePos x="0" y="0"/>
                <wp:positionH relativeFrom="column">
                  <wp:posOffset>3667760</wp:posOffset>
                </wp:positionH>
                <wp:positionV relativeFrom="paragraph">
                  <wp:posOffset>76835</wp:posOffset>
                </wp:positionV>
                <wp:extent cx="3324225" cy="38862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886200"/>
                        </a:xfrm>
                        <a:prstGeom prst="rect">
                          <a:avLst/>
                        </a:prstGeom>
                        <a:solidFill>
                          <a:srgbClr val="FFFFFF"/>
                        </a:solidFill>
                        <a:ln w="9525">
                          <a:solidFill>
                            <a:srgbClr val="000000"/>
                          </a:solidFill>
                          <a:miter lim="800000"/>
                          <a:headEnd/>
                          <a:tailEnd/>
                        </a:ln>
                      </wps:spPr>
                      <wps:txbx>
                        <w:txbxContent>
                          <w:tbl>
                            <w:tblPr>
                              <w:tblStyle w:val="a7"/>
                              <w:tblW w:w="0" w:type="auto"/>
                              <w:tblLook w:val="04A0" w:firstRow="1" w:lastRow="0" w:firstColumn="1" w:lastColumn="0" w:noHBand="0" w:noVBand="1"/>
                            </w:tblPr>
                            <w:tblGrid>
                              <w:gridCol w:w="1923"/>
                              <w:gridCol w:w="3225"/>
                            </w:tblGrid>
                            <w:tr w:rsidR="00F20947" w:rsidTr="006A21F0">
                              <w:trPr>
                                <w:trHeight w:val="133"/>
                              </w:trPr>
                              <w:tc>
                                <w:tcPr>
                                  <w:tcW w:w="1951" w:type="dxa"/>
                                </w:tcPr>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ポート形式</w:t>
                                  </w:r>
                                </w:p>
                              </w:tc>
                              <w:tc>
                                <w:tcPr>
                                  <w:tcW w:w="3260" w:type="dxa"/>
                                </w:tcPr>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ディファレンシャル</w:t>
                                  </w:r>
                                </w:p>
                              </w:tc>
                            </w:tr>
                            <w:tr w:rsidR="00F20947" w:rsidTr="00F20947">
                              <w:tc>
                                <w:tcPr>
                                  <w:tcW w:w="1951" w:type="dxa"/>
                                </w:tcPr>
                                <w:p w:rsidR="009F7A02" w:rsidRPr="00D60E5C" w:rsidRDefault="009F7A02">
                                  <w:pPr>
                                    <w:rPr>
                                      <w:rFonts w:asciiTheme="majorEastAsia" w:eastAsiaTheme="majorEastAsia" w:hAnsiTheme="majorEastAsia"/>
                                      <w:sz w:val="18"/>
                                      <w:szCs w:val="18"/>
                                    </w:rPr>
                                  </w:pPr>
                                </w:p>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材</w:t>
                                  </w:r>
                                  <w:r w:rsidR="009F7A02" w:rsidRPr="00D60E5C">
                                    <w:rPr>
                                      <w:rFonts w:asciiTheme="majorEastAsia" w:eastAsiaTheme="majorEastAsia" w:hAnsiTheme="majorEastAsia" w:hint="eastAsia"/>
                                      <w:sz w:val="18"/>
                                      <w:szCs w:val="18"/>
                                    </w:rPr>
                                    <w:t xml:space="preserve">　　　</w:t>
                                  </w:r>
                                  <w:r w:rsidRPr="00D60E5C">
                                    <w:rPr>
                                      <w:rFonts w:asciiTheme="majorEastAsia" w:eastAsiaTheme="majorEastAsia" w:hAnsiTheme="majorEastAsia" w:hint="eastAsia"/>
                                      <w:sz w:val="18"/>
                                      <w:szCs w:val="18"/>
                                    </w:rPr>
                                    <w:t>質</w:t>
                                  </w:r>
                                </w:p>
                              </w:tc>
                              <w:tc>
                                <w:tcPr>
                                  <w:tcW w:w="3260" w:type="dxa"/>
                                </w:tcPr>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ボディー：グラス・ポリエステル</w:t>
                                  </w:r>
                                </w:p>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ダイアフラム：ポリウレタン（標準）</w:t>
                                  </w:r>
                                </w:p>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コンタクト：</w:t>
                                  </w:r>
                                  <w:r w:rsidR="009F7A02" w:rsidRPr="00D60E5C">
                                    <w:rPr>
                                      <w:rFonts w:asciiTheme="majorEastAsia" w:eastAsiaTheme="majorEastAsia" w:hAnsiTheme="majorEastAsia" w:hint="eastAsia"/>
                                      <w:sz w:val="18"/>
                                      <w:szCs w:val="18"/>
                                    </w:rPr>
                                    <w:t>ブラスに金メッキ</w:t>
                                  </w:r>
                                </w:p>
                              </w:tc>
                            </w:tr>
                            <w:tr w:rsidR="00F20947" w:rsidTr="00F20947">
                              <w:tc>
                                <w:tcPr>
                                  <w:tcW w:w="1951" w:type="dxa"/>
                                </w:tcPr>
                                <w:p w:rsidR="00F20947" w:rsidRPr="00D60E5C" w:rsidRDefault="009F7A02">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流体</w:t>
                                  </w:r>
                                </w:p>
                              </w:tc>
                              <w:tc>
                                <w:tcPr>
                                  <w:tcW w:w="3260" w:type="dxa"/>
                                </w:tcPr>
                                <w:p w:rsidR="00F20947" w:rsidRPr="00D60E5C" w:rsidRDefault="009F7A02">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空気（標準）</w:t>
                                  </w:r>
                                </w:p>
                                <w:p w:rsidR="009F7A02" w:rsidRPr="00D60E5C" w:rsidRDefault="009F7A02">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液体・ガス可能（ダイアフラム対応）</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圧力設定範囲</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1-13970mmH2O</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耐圧</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1.75kg/cm2</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動作温度</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-40℃ - 120℃</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接点容量</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20mA@30Vdc, 10mA@120Vac</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メカニカルライフ</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10,000,000回以上</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接点抵抗</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125ミリオーム以下</w:t>
                                  </w:r>
                                </w:p>
                              </w:tc>
                            </w:tr>
                            <w:tr w:rsidR="00F20947" w:rsidTr="00F20947">
                              <w:tc>
                                <w:tcPr>
                                  <w:tcW w:w="1951" w:type="dxa"/>
                                </w:tcPr>
                                <w:p w:rsidR="00F20947"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重量</w:t>
                                  </w:r>
                                </w:p>
                              </w:tc>
                              <w:tc>
                                <w:tcPr>
                                  <w:tcW w:w="3260" w:type="dxa"/>
                                </w:tcPr>
                                <w:p w:rsidR="00F20947"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15.5グラム</w:t>
                                  </w:r>
                                </w:p>
                              </w:tc>
                            </w:tr>
                            <w:tr w:rsidR="006A21F0" w:rsidTr="006A21F0">
                              <w:tc>
                                <w:tcPr>
                                  <w:tcW w:w="1951" w:type="dxa"/>
                                </w:tcPr>
                                <w:p w:rsidR="006A21F0"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サイズ</w:t>
                                  </w:r>
                                </w:p>
                              </w:tc>
                              <w:tc>
                                <w:tcPr>
                                  <w:tcW w:w="3260" w:type="dxa"/>
                                </w:tcPr>
                                <w:p w:rsidR="006A21F0"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30.5</w:t>
                                  </w:r>
                                  <w:r w:rsidR="00D60E5C" w:rsidRPr="00D60E5C">
                                    <w:rPr>
                                      <w:rFonts w:asciiTheme="majorEastAsia" w:eastAsiaTheme="majorEastAsia" w:hAnsiTheme="majorEastAsia" w:hint="eastAsia"/>
                                      <w:sz w:val="18"/>
                                      <w:szCs w:val="18"/>
                                    </w:rPr>
                                    <w:t>dia x 14.05mm</w:t>
                                  </w:r>
                                </w:p>
                              </w:tc>
                            </w:tr>
                            <w:tr w:rsidR="006A21F0" w:rsidTr="006A21F0">
                              <w:tc>
                                <w:tcPr>
                                  <w:tcW w:w="1951" w:type="dxa"/>
                                </w:tcPr>
                                <w:p w:rsidR="006A21F0"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ポートサイズ</w:t>
                                  </w:r>
                                </w:p>
                              </w:tc>
                              <w:tc>
                                <w:tcPr>
                                  <w:tcW w:w="3260" w:type="dxa"/>
                                </w:tcPr>
                                <w:p w:rsidR="006A21F0"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ビニールチューブ用3/16タケノコ</w:t>
                                  </w:r>
                                </w:p>
                              </w:tc>
                            </w:tr>
                            <w:tr w:rsidR="00D60E5C" w:rsidTr="00D60E5C">
                              <w:tc>
                                <w:tcPr>
                                  <w:tcW w:w="1951" w:type="dxa"/>
                                </w:tcPr>
                                <w:p w:rsidR="00D60E5C"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電気接続</w:t>
                                  </w:r>
                                </w:p>
                              </w:tc>
                              <w:tc>
                                <w:tcPr>
                                  <w:tcW w:w="3260" w:type="dxa"/>
                                </w:tcPr>
                                <w:p w:rsidR="00D60E5C"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3/16タブ</w:t>
                                  </w:r>
                                </w:p>
                              </w:tc>
                            </w:tr>
                          </w:tbl>
                          <w:p w:rsidR="00F20947" w:rsidRDefault="00F20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88.8pt;margin-top:6.05pt;width:261.75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z1RQIAAF4EAAAOAAAAZHJzL2Uyb0RvYy54bWysVM2O0zAQviPxDpbvNG22XbpR09XSpQhp&#10;F5AWHsBxnMbC8QTbbVKOrYR4CF4BceZ58iKMnW63/IgDIgfL45n5Zuabmcwu20qRjTBWgk7paDCk&#10;RGgOudSrlL57u3wypcQ6pnOmQIuUboWll/PHj2ZNnYgYSlC5MARBtE2aOqWlc3USRZaXomJ2ALXQ&#10;qCzAVMyhaFZRbliD6JWK4uHwPGrA5LUBLqzF1+teSecBvygEd6+LwgpHVEoxNxdOE87Mn9F8xpKV&#10;YXUp+SEN9g9ZVExqDHqEumaOkbWRv0FVkhuwULgBhyqCopBchBqwmtHwl2ruSlaLUAuSY+sjTfb/&#10;wfJXmzeGyBx7F1OiWYU96vafut3Xbve9238m3f5Lt993u28ok9jz1dQ2Qbe7Gh1d+wxa9A212/oG&#10;+HtLNCxKplfiyhhoSsFyzHfkPaMT1x7HepCsuYUc47K1gwDUFqbyZCI9BNGxb9tjr0TrCMfHs7N4&#10;HMcTSjjqzqbTc5yGEIMl9+61se6FgIr4S0oNDkOAZ5sb63w6LLk38dEsKJkvpVJBMKtsoQzZMByc&#10;ZfgO6D+ZKU2alF5MMJG/QwzD9yeISjrcACWrlE6PRizxvD3XeZhPx6Tq75iy0gciPXc9i67N2tDD&#10;iQ/gSc4g3yKzBvqBxwXFSwnmIyUNDntK7Yc1M4IS9VJjdy5G47HfjiCMJ09jFMypJjvVMM0RKqWO&#10;kv66cGGjPAMarrCLhQz8PmRySBmHONB+WDi/JadysHr4Lcx/AAAA//8DAFBLAwQUAAYACAAAACEA&#10;6XqVt+AAAAALAQAADwAAAGRycy9kb3ducmV2LnhtbEyPwU7DMAyG70i8Q2QkLoilKaMdpemEkEBw&#10;g4HgmjVeW5E4Jcm68vZkJ7jZ+j/9/lyvZ2vYhD4MjiSIRQYMqXV6oE7C+9vD5QpYiIq0Mo5Qwg8G&#10;WDenJ7WqtDvQK06b2LFUQqFSEvoYx4rz0PZoVVi4ESllO+etimn1HddeHVK5NTzPsoJbNVC60KsR&#10;73tsvzZ7K2G1fJo+w/PVy0db7MxNvCinx28v5fnZfHcLLOIc/2A46id1aJLT1u1JB2YkXJdlkdAU&#10;5ALYERCZSNNWQpEvBfCm5v9/aH4BAAD//wMAUEsBAi0AFAAGAAgAAAAhALaDOJL+AAAA4QEAABMA&#10;AAAAAAAAAAAAAAAAAAAAAFtDb250ZW50X1R5cGVzXS54bWxQSwECLQAUAAYACAAAACEAOP0h/9YA&#10;AACUAQAACwAAAAAAAAAAAAAAAAAvAQAAX3JlbHMvLnJlbHNQSwECLQAUAAYACAAAACEA3w5c9UUC&#10;AABeBAAADgAAAAAAAAAAAAAAAAAuAgAAZHJzL2Uyb0RvYy54bWxQSwECLQAUAAYACAAAACEA6XqV&#10;t+AAAAALAQAADwAAAAAAAAAAAAAAAACfBAAAZHJzL2Rvd25yZXYueG1sUEsFBgAAAAAEAAQA8wAA&#10;AKwFAAAAAA==&#10;">
                <v:textbox>
                  <w:txbxContent>
                    <w:tbl>
                      <w:tblPr>
                        <w:tblStyle w:val="a7"/>
                        <w:tblW w:w="0" w:type="auto"/>
                        <w:tblLook w:val="04A0" w:firstRow="1" w:lastRow="0" w:firstColumn="1" w:lastColumn="0" w:noHBand="0" w:noVBand="1"/>
                      </w:tblPr>
                      <w:tblGrid>
                        <w:gridCol w:w="1923"/>
                        <w:gridCol w:w="3225"/>
                      </w:tblGrid>
                      <w:tr w:rsidR="00F20947" w:rsidTr="006A21F0">
                        <w:trPr>
                          <w:trHeight w:val="133"/>
                        </w:trPr>
                        <w:tc>
                          <w:tcPr>
                            <w:tcW w:w="1951" w:type="dxa"/>
                          </w:tcPr>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ポート形式</w:t>
                            </w:r>
                          </w:p>
                        </w:tc>
                        <w:tc>
                          <w:tcPr>
                            <w:tcW w:w="3260" w:type="dxa"/>
                          </w:tcPr>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ディファレンシャル</w:t>
                            </w:r>
                          </w:p>
                        </w:tc>
                      </w:tr>
                      <w:tr w:rsidR="00F20947" w:rsidTr="00F20947">
                        <w:tc>
                          <w:tcPr>
                            <w:tcW w:w="1951" w:type="dxa"/>
                          </w:tcPr>
                          <w:p w:rsidR="009F7A02" w:rsidRPr="00D60E5C" w:rsidRDefault="009F7A02">
                            <w:pPr>
                              <w:rPr>
                                <w:rFonts w:asciiTheme="majorEastAsia" w:eastAsiaTheme="majorEastAsia" w:hAnsiTheme="majorEastAsia"/>
                                <w:sz w:val="18"/>
                                <w:szCs w:val="18"/>
                              </w:rPr>
                            </w:pPr>
                          </w:p>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材</w:t>
                            </w:r>
                            <w:r w:rsidR="009F7A02" w:rsidRPr="00D60E5C">
                              <w:rPr>
                                <w:rFonts w:asciiTheme="majorEastAsia" w:eastAsiaTheme="majorEastAsia" w:hAnsiTheme="majorEastAsia" w:hint="eastAsia"/>
                                <w:sz w:val="18"/>
                                <w:szCs w:val="18"/>
                              </w:rPr>
                              <w:t xml:space="preserve">　　　</w:t>
                            </w:r>
                            <w:r w:rsidRPr="00D60E5C">
                              <w:rPr>
                                <w:rFonts w:asciiTheme="majorEastAsia" w:eastAsiaTheme="majorEastAsia" w:hAnsiTheme="majorEastAsia" w:hint="eastAsia"/>
                                <w:sz w:val="18"/>
                                <w:szCs w:val="18"/>
                              </w:rPr>
                              <w:t>質</w:t>
                            </w:r>
                          </w:p>
                        </w:tc>
                        <w:tc>
                          <w:tcPr>
                            <w:tcW w:w="3260" w:type="dxa"/>
                          </w:tcPr>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ボディー：グラス・ポリエステル</w:t>
                            </w:r>
                          </w:p>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ダイアフラム：ポリウレタン（標準）</w:t>
                            </w:r>
                          </w:p>
                          <w:p w:rsidR="00F20947" w:rsidRPr="00D60E5C" w:rsidRDefault="00F20947">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コンタクト：</w:t>
                            </w:r>
                            <w:r w:rsidR="009F7A02" w:rsidRPr="00D60E5C">
                              <w:rPr>
                                <w:rFonts w:asciiTheme="majorEastAsia" w:eastAsiaTheme="majorEastAsia" w:hAnsiTheme="majorEastAsia" w:hint="eastAsia"/>
                                <w:sz w:val="18"/>
                                <w:szCs w:val="18"/>
                              </w:rPr>
                              <w:t>ブラスに金メッキ</w:t>
                            </w:r>
                          </w:p>
                        </w:tc>
                      </w:tr>
                      <w:tr w:rsidR="00F20947" w:rsidTr="00F20947">
                        <w:tc>
                          <w:tcPr>
                            <w:tcW w:w="1951" w:type="dxa"/>
                          </w:tcPr>
                          <w:p w:rsidR="00F20947" w:rsidRPr="00D60E5C" w:rsidRDefault="009F7A02">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流体</w:t>
                            </w:r>
                          </w:p>
                        </w:tc>
                        <w:tc>
                          <w:tcPr>
                            <w:tcW w:w="3260" w:type="dxa"/>
                          </w:tcPr>
                          <w:p w:rsidR="00F20947" w:rsidRPr="00D60E5C" w:rsidRDefault="009F7A02">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空気（標準）</w:t>
                            </w:r>
                          </w:p>
                          <w:p w:rsidR="009F7A02" w:rsidRPr="00D60E5C" w:rsidRDefault="009F7A02">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液体・ガス可能（ダイアフラム対応）</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圧力設定範囲</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1-13970mmH2O</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耐圧</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1.75kg/cm2</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動作温度</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-40℃ - 120℃</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接点容量</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20mA@30Vdc, 10mA@120Vac</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メカニカルライフ</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10,000,000回以上</w:t>
                            </w:r>
                          </w:p>
                        </w:tc>
                      </w:tr>
                      <w:tr w:rsidR="00F20947" w:rsidTr="00F20947">
                        <w:tc>
                          <w:tcPr>
                            <w:tcW w:w="1951"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接点抵抗</w:t>
                            </w:r>
                          </w:p>
                        </w:tc>
                        <w:tc>
                          <w:tcPr>
                            <w:tcW w:w="3260" w:type="dxa"/>
                          </w:tcPr>
                          <w:p w:rsidR="00F20947" w:rsidRPr="00D60E5C" w:rsidRDefault="0072020A">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125ミリオーム以下</w:t>
                            </w:r>
                          </w:p>
                        </w:tc>
                      </w:tr>
                      <w:tr w:rsidR="00F20947" w:rsidTr="00F20947">
                        <w:tc>
                          <w:tcPr>
                            <w:tcW w:w="1951" w:type="dxa"/>
                          </w:tcPr>
                          <w:p w:rsidR="00F20947"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重量</w:t>
                            </w:r>
                          </w:p>
                        </w:tc>
                        <w:tc>
                          <w:tcPr>
                            <w:tcW w:w="3260" w:type="dxa"/>
                          </w:tcPr>
                          <w:p w:rsidR="00F20947"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15.5グラム</w:t>
                            </w:r>
                          </w:p>
                        </w:tc>
                      </w:tr>
                      <w:tr w:rsidR="006A21F0" w:rsidTr="006A21F0">
                        <w:tc>
                          <w:tcPr>
                            <w:tcW w:w="1951" w:type="dxa"/>
                          </w:tcPr>
                          <w:p w:rsidR="006A21F0"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サイズ</w:t>
                            </w:r>
                          </w:p>
                        </w:tc>
                        <w:tc>
                          <w:tcPr>
                            <w:tcW w:w="3260" w:type="dxa"/>
                          </w:tcPr>
                          <w:p w:rsidR="006A21F0" w:rsidRPr="00D60E5C" w:rsidRDefault="006A21F0">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30.5</w:t>
                            </w:r>
                            <w:r w:rsidR="00D60E5C" w:rsidRPr="00D60E5C">
                              <w:rPr>
                                <w:rFonts w:asciiTheme="majorEastAsia" w:eastAsiaTheme="majorEastAsia" w:hAnsiTheme="majorEastAsia" w:hint="eastAsia"/>
                                <w:sz w:val="18"/>
                                <w:szCs w:val="18"/>
                              </w:rPr>
                              <w:t>dia x 14.05mm</w:t>
                            </w:r>
                          </w:p>
                        </w:tc>
                      </w:tr>
                      <w:tr w:rsidR="006A21F0" w:rsidTr="006A21F0">
                        <w:tc>
                          <w:tcPr>
                            <w:tcW w:w="1951" w:type="dxa"/>
                          </w:tcPr>
                          <w:p w:rsidR="006A21F0"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ポートサイズ</w:t>
                            </w:r>
                          </w:p>
                        </w:tc>
                        <w:tc>
                          <w:tcPr>
                            <w:tcW w:w="3260" w:type="dxa"/>
                          </w:tcPr>
                          <w:p w:rsidR="006A21F0"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ビニールチューブ用3/16タケノコ</w:t>
                            </w:r>
                          </w:p>
                        </w:tc>
                      </w:tr>
                      <w:tr w:rsidR="00D60E5C" w:rsidTr="00D60E5C">
                        <w:tc>
                          <w:tcPr>
                            <w:tcW w:w="1951" w:type="dxa"/>
                          </w:tcPr>
                          <w:p w:rsidR="00D60E5C"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電気接続</w:t>
                            </w:r>
                          </w:p>
                        </w:tc>
                        <w:tc>
                          <w:tcPr>
                            <w:tcW w:w="3260" w:type="dxa"/>
                          </w:tcPr>
                          <w:p w:rsidR="00D60E5C" w:rsidRPr="00D60E5C" w:rsidRDefault="00D60E5C">
                            <w:pPr>
                              <w:rPr>
                                <w:rFonts w:asciiTheme="majorEastAsia" w:eastAsiaTheme="majorEastAsia" w:hAnsiTheme="majorEastAsia"/>
                                <w:sz w:val="18"/>
                                <w:szCs w:val="18"/>
                              </w:rPr>
                            </w:pPr>
                            <w:r w:rsidRPr="00D60E5C">
                              <w:rPr>
                                <w:rFonts w:asciiTheme="majorEastAsia" w:eastAsiaTheme="majorEastAsia" w:hAnsiTheme="majorEastAsia" w:hint="eastAsia"/>
                                <w:sz w:val="18"/>
                                <w:szCs w:val="18"/>
                              </w:rPr>
                              <w:t>3/16タブ</w:t>
                            </w:r>
                          </w:p>
                        </w:tc>
                      </w:tr>
                    </w:tbl>
                    <w:p w:rsidR="00F20947" w:rsidRDefault="00F2094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D4D05C2" wp14:editId="2EE2B620">
                <wp:simplePos x="0" y="0"/>
                <wp:positionH relativeFrom="column">
                  <wp:posOffset>448310</wp:posOffset>
                </wp:positionH>
                <wp:positionV relativeFrom="paragraph">
                  <wp:posOffset>48260</wp:posOffset>
                </wp:positionV>
                <wp:extent cx="2771775" cy="173355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733550"/>
                        </a:xfrm>
                        <a:prstGeom prst="rect">
                          <a:avLst/>
                        </a:prstGeom>
                        <a:solidFill>
                          <a:srgbClr val="FFFFFF"/>
                        </a:solidFill>
                        <a:ln w="9525">
                          <a:noFill/>
                          <a:miter lim="800000"/>
                          <a:headEnd/>
                          <a:tailEnd/>
                        </a:ln>
                      </wps:spPr>
                      <wps:txbx>
                        <w:txbxContent>
                          <w:p w:rsidR="0089108E" w:rsidRPr="00AB01BD" w:rsidRDefault="00DB5CC0">
                            <w:pPr>
                              <w:rPr>
                                <w:rFonts w:asciiTheme="majorEastAsia" w:eastAsiaTheme="majorEastAsia" w:hAnsiTheme="majorEastAsia"/>
                              </w:rPr>
                            </w:pPr>
                            <w:r w:rsidRPr="00AB01BD">
                              <w:rPr>
                                <w:rFonts w:asciiTheme="majorEastAsia" w:eastAsiaTheme="majorEastAsia" w:hAnsiTheme="majorEastAsia" w:hint="eastAsia"/>
                              </w:rPr>
                              <w:t>MAM005は、その</w:t>
                            </w:r>
                            <w:r w:rsidR="0089108E" w:rsidRPr="00AB01BD">
                              <w:rPr>
                                <w:rFonts w:asciiTheme="majorEastAsia" w:eastAsiaTheme="majorEastAsia" w:hAnsiTheme="majorEastAsia" w:hint="eastAsia"/>
                              </w:rPr>
                              <w:t>最少レンジ製品では水柱で1mmH2Oの低圧をも感知します。全シリーズ、金クロスバー接点とオールインワンモールド構造により、軽量コンパクト・超寿命・高信頼性を確保しました。又、設定圧も簡単に調整出来る調整ネジも付いています。液体制御用のモデル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3pt;margin-top:3.8pt;width:218.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uVQwIAADQEAAAOAAAAZHJzL2Uyb0RvYy54bWysU8GO0zAQvSPxD5bvNG232e5GTVdLlyKk&#10;XUBa+ADHcRoLxxNst0k5thLiI/gFxJnvyY8wdtpSLTeED5bH43meefNmdtNWimyEsRJ0SkeDISVC&#10;c8ilXqX044fliytKrGM6Zwq0SOlWWHozf/5s1tSJGEMJKheGIIi2SVOntHSuTqLI8lJUzA6gFhqd&#10;BZiKOTTNKsoNaxC9UtF4OLyMGjB5bYALa/H2rnfSecAvCsHdu6KwwhGVUszNhd2EPfN7NJ+xZGVY&#10;XUp+SIP9QxYVkxo/PUHdMcfI2si/oCrJDVgo3IBDFUFRSC5CDVjNaPikmseS1SLUguTY+kST/X+w&#10;/O3mvSEyT+klJZpV2KJu/7Xb/eh2v7r9N9Ltv3f7fbf7iTYZe7qa2iYY9VhjnGtfQottD6Xb+h74&#10;J0s0LEqmV+LWGGhKwXJMd+Qjo7PQHsd6kKx5gBz/ZWsHAagtTOW5RHYIomPbtqdWidYRjpfj6XQ0&#10;ncaUcPSNphcXcRyaGbHkGF4b614LqIg/pNSgFgI829xb59NhyfGJ/82CkvlSKhUMs8oWypANQ90s&#10;wwoVPHmmNGlSeh2P44CswccHSVXSoa6VrFJ6NfSrV5qn45XOwxPHpOrPmInSB348JT05rs3a0Jn4&#10;SHsG+RYJM9DLGMcODyWYL5Q0KOGU2s9rZgQl6o1G0q9Hk4nXfDAm8XSMhjn3ZOcepjlCpdRR0h8X&#10;LsyJp0PDLTankIE238U+k0PKKM3A5mGMvPbP7fDqz7DPfwMAAP//AwBQSwMEFAAGAAgAAAAhALS4&#10;7gHcAAAACAEAAA8AAABkcnMvZG93bnJldi54bWxMj81OwzAQhO9IvIO1SFwQdVrRpIQ4FSCBuPbn&#10;ATbxNomI11HsNunbs5zgNFp9o9mZYju7Xl1oDJ1nA8tFAoq49rbjxsDx8PG4ARUissXeMxm4UoBt&#10;eXtTYG79xDu67GOjJIRDjgbaGIdc61C35DAs/EAs7ORHh1HOsdF2xEnCXa9XSZJqhx3LhxYHem+p&#10;/t6fnYHT1/Swfp6qz3jMdk/pG3ZZ5a/G3N/Nry+gIs3xzwy/9aU6lNKp8me2QfUGsiQVp6iI4HWS&#10;LUFVBlYbAbos9P8B5Q8AAAD//wMAUEsBAi0AFAAGAAgAAAAhALaDOJL+AAAA4QEAABMAAAAAAAAA&#10;AAAAAAAAAAAAAFtDb250ZW50X1R5cGVzXS54bWxQSwECLQAUAAYACAAAACEAOP0h/9YAAACUAQAA&#10;CwAAAAAAAAAAAAAAAAAvAQAAX3JlbHMvLnJlbHNQSwECLQAUAAYACAAAACEABZi7lUMCAAA0BAAA&#10;DgAAAAAAAAAAAAAAAAAuAgAAZHJzL2Uyb0RvYy54bWxQSwECLQAUAAYACAAAACEAtLjuAdwAAAAI&#10;AQAADwAAAAAAAAAAAAAAAACdBAAAZHJzL2Rvd25yZXYueG1sUEsFBgAAAAAEAAQA8wAAAKYFAAAA&#10;AA==&#10;" stroked="f">
                <v:textbox>
                  <w:txbxContent>
                    <w:p w:rsidR="0089108E" w:rsidRPr="00AB01BD" w:rsidRDefault="00DB5CC0">
                      <w:pPr>
                        <w:rPr>
                          <w:rFonts w:asciiTheme="majorEastAsia" w:eastAsiaTheme="majorEastAsia" w:hAnsiTheme="majorEastAsia"/>
                        </w:rPr>
                      </w:pPr>
                      <w:r w:rsidRPr="00AB01BD">
                        <w:rPr>
                          <w:rFonts w:asciiTheme="majorEastAsia" w:eastAsiaTheme="majorEastAsia" w:hAnsiTheme="majorEastAsia" w:hint="eastAsia"/>
                        </w:rPr>
                        <w:t>MAM005は、その</w:t>
                      </w:r>
                      <w:r w:rsidR="0089108E" w:rsidRPr="00AB01BD">
                        <w:rPr>
                          <w:rFonts w:asciiTheme="majorEastAsia" w:eastAsiaTheme="majorEastAsia" w:hAnsiTheme="majorEastAsia" w:hint="eastAsia"/>
                        </w:rPr>
                        <w:t>最少レンジ製品では水柱で1mmH2Oの低圧をも感知します。全シリーズ、金クロスバー接点とオールインワンモールド構造により、軽量コンパクト・超寿命・高信頼性を確保しました。又、設定圧も簡単に調整出来る調整ネジも付いています。液体制御用のモデルもあります。</w:t>
                      </w:r>
                    </w:p>
                  </w:txbxContent>
                </v:textbox>
              </v:shape>
            </w:pict>
          </mc:Fallback>
        </mc:AlternateContent>
      </w:r>
    </w:p>
    <w:p w:rsidR="00973B43" w:rsidRPr="0005117D" w:rsidRDefault="0005117D">
      <w:pPr>
        <w:rPr>
          <w:sz w:val="56"/>
          <w:szCs w:val="56"/>
        </w:rPr>
      </w:pPr>
      <w:r>
        <w:rPr>
          <w:rFonts w:hint="eastAsia"/>
        </w:rPr>
        <w:t xml:space="preserve">　　　　　　　　　　</w:t>
      </w:r>
      <w:r w:rsidR="00C92A1C">
        <w:rPr>
          <w:rFonts w:hint="eastAsia"/>
          <w:sz w:val="56"/>
          <w:szCs w:val="56"/>
        </w:rPr>
        <w:t xml:space="preserve">　</w:t>
      </w:r>
      <w:r w:rsidR="00831B1B">
        <w:rPr>
          <w:rFonts w:hint="eastAsia"/>
          <w:sz w:val="56"/>
          <w:szCs w:val="56"/>
        </w:rPr>
        <w:t xml:space="preserve">　　　　　</w:t>
      </w:r>
    </w:p>
    <w:p w:rsidR="00973B43" w:rsidRDefault="00973B43"/>
    <w:p w:rsidR="00973B43" w:rsidRDefault="00973B43"/>
    <w:p w:rsidR="00973B43" w:rsidRDefault="00973B43"/>
    <w:p w:rsidR="00973B43" w:rsidRDefault="00973B43"/>
    <w:bookmarkStart w:id="0" w:name="_GoBack"/>
    <w:bookmarkEnd w:id="0"/>
    <w:p w:rsidR="00973B43" w:rsidRDefault="00F10552">
      <w:r>
        <w:rPr>
          <w:noProof/>
        </w:rPr>
        <mc:AlternateContent>
          <mc:Choice Requires="wps">
            <w:drawing>
              <wp:anchor distT="0" distB="0" distL="114300" distR="114300" simplePos="0" relativeHeight="251671552" behindDoc="0" locked="0" layoutInCell="1" allowOverlap="1" wp14:anchorId="55B2B12C" wp14:editId="4343CC76">
                <wp:simplePos x="0" y="0"/>
                <wp:positionH relativeFrom="column">
                  <wp:posOffset>362585</wp:posOffset>
                </wp:positionH>
                <wp:positionV relativeFrom="paragraph">
                  <wp:posOffset>181610</wp:posOffset>
                </wp:positionV>
                <wp:extent cx="1533525" cy="37147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noFill/>
                          <a:miter lim="800000"/>
                          <a:headEnd/>
                          <a:tailEnd/>
                        </a:ln>
                      </wps:spPr>
                      <wps:txbx>
                        <w:txbxContent>
                          <w:p w:rsidR="00855F91" w:rsidRPr="00F95CE5" w:rsidRDefault="00855F91">
                            <w:pPr>
                              <w:rPr>
                                <w:rFonts w:asciiTheme="majorEastAsia" w:eastAsiaTheme="majorEastAsia" w:hAnsiTheme="majorEastAsia"/>
                                <w:b/>
                                <w:sz w:val="24"/>
                                <w:szCs w:val="24"/>
                                <w:shd w:val="pct15" w:color="auto" w:fill="FFFFFF"/>
                              </w:rPr>
                            </w:pPr>
                            <w:r w:rsidRPr="00F95CE5">
                              <w:rPr>
                                <w:rFonts w:asciiTheme="majorEastAsia" w:eastAsiaTheme="majorEastAsia" w:hAnsiTheme="majorEastAsia" w:hint="eastAsia"/>
                                <w:b/>
                                <w:sz w:val="24"/>
                                <w:szCs w:val="24"/>
                                <w:shd w:val="pct15" w:color="auto" w:fill="FFFFFF"/>
                              </w:rPr>
                              <w:t>【圧力設定範囲】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55pt;margin-top:14.3pt;width:120.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coPwIAADQEAAAOAAAAZHJzL2Uyb0RvYy54bWysU82O0zAQviPxDpbvNP2lu1HT1dKlCGkX&#10;kBYewHWcxsL2BNttUo6thHgIXgFx5nnyIoydbrfADZGDNZPxfPPNN+PZVaMV2QrrJJiMDnp9SoTh&#10;kEuzzuiH98tnF5Q4z0zOFBiR0Z1w9Gr+9MmsrlIxhBJULixBEOPSuspo6X2VJonjpdDM9aASBoMF&#10;WM08unad5JbViK5VMuz3nyc12LyywIVz+PemC9J5xC8Kwf3bonDCE5VR5ObjaeO5Cmcyn7F0bVlV&#10;Sn6kwf6BhWbSYNET1A3zjGys/AtKS27BQeF7HHQCRSG5iD1gN4P+H93cl6wSsRcUx1Unmdz/g+Vv&#10;tu8skTnODuUxTOOM2sOXdv+93f9sD19Je/jWHg7t/gf6ZBj0qiuXYtp9hYm+eQEN5sbeXXUL/KMj&#10;BhYlM2txbS3UpWA58h2EzOQstcNxAWRV30GOddnGQwRqCquDmCgPQXQktjvNSjSe8FByMhpNhhNK&#10;OMZG08F4OoklWPqQXVnnXwnQJBgZtbgLEZ1tb50PbFj6cCUUc6BkvpRKRceuVwtlyZbh3izjd0T/&#10;7ZoypM7oZeARsgyE/LhSWnrcayV1Ri/64QvpLA1qvDR5tD2TqrORiTJHeYIinTa+WTVxMtOQG6Rb&#10;Qb5DvSx0a4zPDo0S7GdKalzhjLpPG2YFJeq1Qc0vB+Nx2PnojCfTITr2PLI6jzDDESqjnpLOXPj4&#10;TrrGrnE2hYyyPTI5UsbVjGoen1HY/XM/3np87PNfAAAA//8DAFBLAwQUAAYACAAAACEAyIQnFdwA&#10;AAAIAQAADwAAAGRycy9kb3ducmV2LnhtbEyPy26DMBBF95X6D9ZE6qZqTFADhDJEbaVW3ebxAQOe&#10;AAq2EXYC+fs6q3Y3o3N150yxnXUvrjy6zhqE1TICwaa2qjMNwvHw9ZKBcJ6Mot4aRrixg235+FBQ&#10;ruxkdnzd+0aEEuNyQmi9H3IpXd2yJre0A5vATnbU5MM6NlKNNIVy3cs4ihKpqTPhQksDf7Zcn/cX&#10;jXD6mZ7Xm6n69sd095p8UJdW9ob4tJjf30B4nv1fGO76QR3K4FTZi1FO9AjrdBWSCHGWgAg83tyH&#10;CiELQJaF/P9A+QsAAP//AwBQSwECLQAUAAYACAAAACEAtoM4kv4AAADhAQAAEwAAAAAAAAAAAAAA&#10;AAAAAAAAW0NvbnRlbnRfVHlwZXNdLnhtbFBLAQItABQABgAIAAAAIQA4/SH/1gAAAJQBAAALAAAA&#10;AAAAAAAAAAAAAC8BAABfcmVscy8ucmVsc1BLAQItABQABgAIAAAAIQAXsycoPwIAADQEAAAOAAAA&#10;AAAAAAAAAAAAAC4CAABkcnMvZTJvRG9jLnhtbFBLAQItABQABgAIAAAAIQDIhCcV3AAAAAgBAAAP&#10;AAAAAAAAAAAAAAAAAJkEAABkcnMvZG93bnJldi54bWxQSwUGAAAAAAQABADzAAAAogUAAAAA&#10;" stroked="f">
                <v:textbox>
                  <w:txbxContent>
                    <w:p w:rsidR="00855F91" w:rsidRPr="00F95CE5" w:rsidRDefault="00855F91">
                      <w:pPr>
                        <w:rPr>
                          <w:rFonts w:asciiTheme="majorEastAsia" w:eastAsiaTheme="majorEastAsia" w:hAnsiTheme="majorEastAsia"/>
                          <w:b/>
                          <w:sz w:val="24"/>
                          <w:szCs w:val="24"/>
                          <w:shd w:val="pct15" w:color="auto" w:fill="FFFFFF"/>
                        </w:rPr>
                      </w:pPr>
                      <w:r w:rsidRPr="00F95CE5">
                        <w:rPr>
                          <w:rFonts w:asciiTheme="majorEastAsia" w:eastAsiaTheme="majorEastAsia" w:hAnsiTheme="majorEastAsia" w:hint="eastAsia"/>
                          <w:b/>
                          <w:sz w:val="24"/>
                          <w:szCs w:val="24"/>
                          <w:shd w:val="pct15" w:color="auto" w:fill="FFFFFF"/>
                        </w:rPr>
                        <w:t>【圧力設定範囲】</w:t>
                      </w:r>
                    </w:p>
                  </w:txbxContent>
                </v:textbox>
              </v:shape>
            </w:pict>
          </mc:Fallback>
        </mc:AlternateContent>
      </w:r>
    </w:p>
    <w:p w:rsidR="00973B43" w:rsidRDefault="00973B43">
      <w:r>
        <w:rPr>
          <w:rFonts w:hint="eastAsia"/>
        </w:rPr>
        <w:t xml:space="preserve">　　　　　　　　　　　　　　　　　　　　　　　　　　　</w:t>
      </w:r>
    </w:p>
    <w:p w:rsidR="009B103E" w:rsidRDefault="009B103E"/>
    <w:p w:rsidR="009B103E" w:rsidRDefault="00F10552">
      <w:r>
        <w:rPr>
          <w:noProof/>
        </w:rPr>
        <mc:AlternateContent>
          <mc:Choice Requires="wps">
            <w:drawing>
              <wp:anchor distT="0" distB="0" distL="114300" distR="114300" simplePos="0" relativeHeight="251673600" behindDoc="0" locked="0" layoutInCell="1" allowOverlap="1" wp14:anchorId="4E888EA2" wp14:editId="67D4B27E">
                <wp:simplePos x="0" y="0"/>
                <wp:positionH relativeFrom="column">
                  <wp:posOffset>523240</wp:posOffset>
                </wp:positionH>
                <wp:positionV relativeFrom="paragraph">
                  <wp:posOffset>76200</wp:posOffset>
                </wp:positionV>
                <wp:extent cx="2124075" cy="154305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43050"/>
                        </a:xfrm>
                        <a:prstGeom prst="rect">
                          <a:avLst/>
                        </a:prstGeom>
                        <a:solidFill>
                          <a:srgbClr val="FFFFFF"/>
                        </a:solidFill>
                        <a:ln w="9525">
                          <a:noFill/>
                          <a:miter lim="800000"/>
                          <a:headEnd/>
                          <a:tailEnd/>
                        </a:ln>
                      </wps:spPr>
                      <wps:txbx>
                        <w:txbxContent>
                          <w:tbl>
                            <w:tblPr>
                              <w:tblStyle w:val="a7"/>
                              <w:tblW w:w="0" w:type="auto"/>
                              <w:tblLook w:val="04A0" w:firstRow="1" w:lastRow="0" w:firstColumn="1" w:lastColumn="0" w:noHBand="0" w:noVBand="1"/>
                            </w:tblPr>
                            <w:tblGrid>
                              <w:gridCol w:w="534"/>
                              <w:gridCol w:w="2126"/>
                            </w:tblGrid>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17</w:t>
                                  </w:r>
                                </w:p>
                              </w:tc>
                              <w:tc>
                                <w:tcPr>
                                  <w:tcW w:w="2126"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1-13mmH2O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27</w:t>
                                  </w:r>
                                </w:p>
                              </w:tc>
                              <w:tc>
                                <w:tcPr>
                                  <w:tcW w:w="2126"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13-127mmH2O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37</w:t>
                                  </w:r>
                                </w:p>
                              </w:tc>
                              <w:tc>
                                <w:tcPr>
                                  <w:tcW w:w="2126"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127-381mmH2O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47</w:t>
                                  </w:r>
                                </w:p>
                              </w:tc>
                              <w:tc>
                                <w:tcPr>
                                  <w:tcW w:w="2126" w:type="dxa"/>
                                </w:tcPr>
                                <w:p w:rsidR="00855F91" w:rsidRPr="00F20947" w:rsidRDefault="00F20947">
                                  <w:pPr>
                                    <w:rPr>
                                      <w:rFonts w:asciiTheme="majorEastAsia" w:eastAsiaTheme="majorEastAsia" w:hAnsiTheme="majorEastAsia"/>
                                    </w:rPr>
                                  </w:pPr>
                                  <w:r w:rsidRPr="00F20947">
                                    <w:rPr>
                                      <w:rFonts w:asciiTheme="majorEastAsia" w:eastAsiaTheme="majorEastAsia" w:hAnsiTheme="majorEastAsia" w:hint="eastAsia"/>
                                    </w:rPr>
                                    <w:t>381-254</w:t>
                                  </w:r>
                                  <w:r w:rsidR="00D47B82">
                                    <w:rPr>
                                      <w:rFonts w:asciiTheme="majorEastAsia" w:eastAsiaTheme="majorEastAsia" w:hAnsiTheme="majorEastAsia" w:hint="eastAsia"/>
                                    </w:rPr>
                                    <w:t>0</w:t>
                                  </w:r>
                                  <w:r w:rsidRPr="00F20947">
                                    <w:rPr>
                                      <w:rFonts w:asciiTheme="majorEastAsia" w:eastAsiaTheme="majorEastAsia" w:hAnsiTheme="majorEastAsia" w:hint="eastAsia"/>
                                    </w:rPr>
                                    <w:t>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57</w:t>
                                  </w:r>
                                </w:p>
                              </w:tc>
                              <w:tc>
                                <w:tcPr>
                                  <w:tcW w:w="2126" w:type="dxa"/>
                                </w:tcPr>
                                <w:p w:rsidR="00855F91" w:rsidRPr="00F20947" w:rsidRDefault="00F20947">
                                  <w:pPr>
                                    <w:rPr>
                                      <w:rFonts w:asciiTheme="majorEastAsia" w:eastAsiaTheme="majorEastAsia" w:hAnsiTheme="majorEastAsia"/>
                                    </w:rPr>
                                  </w:pPr>
                                  <w:r w:rsidRPr="00F20947">
                                    <w:rPr>
                                      <w:rFonts w:asciiTheme="majorEastAsia" w:eastAsiaTheme="majorEastAsia" w:hAnsiTheme="majorEastAsia" w:hint="eastAsia"/>
                                    </w:rPr>
                                    <w:t>762-4445mmH2O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67</w:t>
                                  </w:r>
                                </w:p>
                              </w:tc>
                              <w:tc>
                                <w:tcPr>
                                  <w:tcW w:w="2126" w:type="dxa"/>
                                </w:tcPr>
                                <w:p w:rsidR="00855F91" w:rsidRPr="00F20947" w:rsidRDefault="00F20947">
                                  <w:pPr>
                                    <w:rPr>
                                      <w:rFonts w:asciiTheme="majorEastAsia" w:eastAsiaTheme="majorEastAsia" w:hAnsiTheme="majorEastAsia"/>
                                    </w:rPr>
                                  </w:pPr>
                                  <w:r w:rsidRPr="00F20947">
                                    <w:rPr>
                                      <w:rFonts w:asciiTheme="majorEastAsia" w:eastAsiaTheme="majorEastAsia" w:hAnsiTheme="majorEastAsia" w:hint="eastAsia"/>
                                    </w:rPr>
                                    <w:t>762-13970mmH2O</w:t>
                                  </w:r>
                                </w:p>
                              </w:tc>
                            </w:tr>
                          </w:tbl>
                          <w:p w:rsidR="00855F91" w:rsidRDefault="00855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2pt;margin-top:6pt;width:167.2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ypQgIAADUEAAAOAAAAZHJzL2Uyb0RvYy54bWysU82O0zAQviPxDpbvND+0bDdqulq6FCHt&#10;AtLCA7iO01g4nmC7TZZjKyEegldAnHmevAhjpy3VckP4YHk8ns8z33wzu+pqRbbCWAk6p8kopkRo&#10;DoXU65x+/LB8NqXEOqYLpkCLnD4IS6/mT5/M2iYTKVSgCmEIgmibtU1OK+eaLIosr0TN7AgaodFZ&#10;gqmZQ9Oso8KwFtFrFaVx/CJqwRSNAS6sxdubwUnnAb8sBXfvytIKR1ROMTcXdhP2ld+j+Yxla8Oa&#10;SvJDGuwfsqiZ1PjpCeqGOUY2Rv4FVUtuwELpRhzqCMpSchFqwGqS+FE19xVrRKgFybHNiSb7/2D5&#10;2+17Q2SBvUso0azGHvX7r/3uR7/71e+/kX7/vd/v+91PtEnq+Wobm2HYfYOBrnsJHcaG2m1zC/yT&#10;JRoWFdNrcW0MtJVgBeab+MjoLHTAsR5k1d5Bgf+yjYMA1JWm9mQiPQTRsW8Pp16JzhGOl2mSjuOL&#10;CSUcfclk/DyehG5GLDuGN8a61wJq4g85NSiGAM+2t9b5dFh2fOJ/s6BksZRKBcOsVwtlyJahcJZh&#10;hQoePVOatDm9nKSTgKzBxwdN1dKhsJWsczqN/Rqk5ul4pYvwxDGphjNmovSBH0/JQI7rVl1ozfRI&#10;+wqKByTMwKBjnDs8VGC+UNKihnNqP2+YEZSoNxpJv0zGYy/6YIwnFyka5tyzOvcwzREqp46S4bhw&#10;YVA8HRqusTmlDLT5Lg6ZHFJGbQY2D3PkxX9uh1d/pn3+GwAA//8DAFBLAwQUAAYACAAAACEAVJqv&#10;ed4AAAAJAQAADwAAAGRycy9kb3ducmV2LnhtbEyPzW6DMBCE75X6DtZG6qVqTBCQhGKitlKrXvPz&#10;AAveAAq2EXYCeftuT+1xZ0az3xS72fTiRqPvnFWwWkYgyNZOd7ZRcDp+vmxA+IBWY+8sKbiTh135&#10;+FBgrt1k93Q7hEZwifU5KmhDGHIpfd2SQb90A1n2zm40GPgcG6lHnLjc9DKOokwa7Cx/aHGgj5bq&#10;y+FqFJy/p+d0O1Vf4bTeJ9k7duvK3ZV6WsxvryACzeEvDL/4jA4lM1XuarUXvYJNnHCS9ZgnsZ+s&#10;si2ISkGcphHIspD/F5Q/AAAA//8DAFBLAQItABQABgAIAAAAIQC2gziS/gAAAOEBAAATAAAAAAAA&#10;AAAAAAAAAAAAAABbQ29udGVudF9UeXBlc10ueG1sUEsBAi0AFAAGAAgAAAAhADj9If/WAAAAlAEA&#10;AAsAAAAAAAAAAAAAAAAALwEAAF9yZWxzLy5yZWxzUEsBAi0AFAAGAAgAAAAhAN9cDKlCAgAANQQA&#10;AA4AAAAAAAAAAAAAAAAALgIAAGRycy9lMm9Eb2MueG1sUEsBAi0AFAAGAAgAAAAhAFSar3neAAAA&#10;CQEAAA8AAAAAAAAAAAAAAAAAnAQAAGRycy9kb3ducmV2LnhtbFBLBQYAAAAABAAEAPMAAACnBQAA&#10;AAA=&#10;" stroked="f">
                <v:textbox>
                  <w:txbxContent>
                    <w:tbl>
                      <w:tblPr>
                        <w:tblStyle w:val="a7"/>
                        <w:tblW w:w="0" w:type="auto"/>
                        <w:tblLook w:val="04A0" w:firstRow="1" w:lastRow="0" w:firstColumn="1" w:lastColumn="0" w:noHBand="0" w:noVBand="1"/>
                      </w:tblPr>
                      <w:tblGrid>
                        <w:gridCol w:w="534"/>
                        <w:gridCol w:w="2126"/>
                      </w:tblGrid>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17</w:t>
                            </w:r>
                          </w:p>
                        </w:tc>
                        <w:tc>
                          <w:tcPr>
                            <w:tcW w:w="2126"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1-13mmH2O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27</w:t>
                            </w:r>
                          </w:p>
                        </w:tc>
                        <w:tc>
                          <w:tcPr>
                            <w:tcW w:w="2126"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13-127mmH2O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37</w:t>
                            </w:r>
                          </w:p>
                        </w:tc>
                        <w:tc>
                          <w:tcPr>
                            <w:tcW w:w="2126"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127-381mmH2O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47</w:t>
                            </w:r>
                          </w:p>
                        </w:tc>
                        <w:tc>
                          <w:tcPr>
                            <w:tcW w:w="2126" w:type="dxa"/>
                          </w:tcPr>
                          <w:p w:rsidR="00855F91" w:rsidRPr="00F20947" w:rsidRDefault="00F20947">
                            <w:pPr>
                              <w:rPr>
                                <w:rFonts w:asciiTheme="majorEastAsia" w:eastAsiaTheme="majorEastAsia" w:hAnsiTheme="majorEastAsia"/>
                              </w:rPr>
                            </w:pPr>
                            <w:r w:rsidRPr="00F20947">
                              <w:rPr>
                                <w:rFonts w:asciiTheme="majorEastAsia" w:eastAsiaTheme="majorEastAsia" w:hAnsiTheme="majorEastAsia" w:hint="eastAsia"/>
                              </w:rPr>
                              <w:t>381-254</w:t>
                            </w:r>
                            <w:r w:rsidR="00D47B82">
                              <w:rPr>
                                <w:rFonts w:asciiTheme="majorEastAsia" w:eastAsiaTheme="majorEastAsia" w:hAnsiTheme="majorEastAsia" w:hint="eastAsia"/>
                              </w:rPr>
                              <w:t>0</w:t>
                            </w:r>
                            <w:r w:rsidRPr="00F20947">
                              <w:rPr>
                                <w:rFonts w:asciiTheme="majorEastAsia" w:eastAsiaTheme="majorEastAsia" w:hAnsiTheme="majorEastAsia" w:hint="eastAsia"/>
                              </w:rPr>
                              <w:t>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57</w:t>
                            </w:r>
                          </w:p>
                        </w:tc>
                        <w:tc>
                          <w:tcPr>
                            <w:tcW w:w="2126" w:type="dxa"/>
                          </w:tcPr>
                          <w:p w:rsidR="00855F91" w:rsidRPr="00F20947" w:rsidRDefault="00F20947">
                            <w:pPr>
                              <w:rPr>
                                <w:rFonts w:asciiTheme="majorEastAsia" w:eastAsiaTheme="majorEastAsia" w:hAnsiTheme="majorEastAsia"/>
                              </w:rPr>
                            </w:pPr>
                            <w:r w:rsidRPr="00F20947">
                              <w:rPr>
                                <w:rFonts w:asciiTheme="majorEastAsia" w:eastAsiaTheme="majorEastAsia" w:hAnsiTheme="majorEastAsia" w:hint="eastAsia"/>
                              </w:rPr>
                              <w:t>762-4445mmH2O</w:t>
                            </w:r>
                          </w:p>
                        </w:tc>
                      </w:tr>
                      <w:tr w:rsidR="00855F91" w:rsidTr="00855F91">
                        <w:tc>
                          <w:tcPr>
                            <w:tcW w:w="534" w:type="dxa"/>
                          </w:tcPr>
                          <w:p w:rsidR="00855F91" w:rsidRPr="00F20947" w:rsidRDefault="00B258A6">
                            <w:pPr>
                              <w:rPr>
                                <w:rFonts w:asciiTheme="majorEastAsia" w:eastAsiaTheme="majorEastAsia" w:hAnsiTheme="majorEastAsia"/>
                              </w:rPr>
                            </w:pPr>
                            <w:r w:rsidRPr="00F20947">
                              <w:rPr>
                                <w:rFonts w:asciiTheme="majorEastAsia" w:eastAsiaTheme="majorEastAsia" w:hAnsiTheme="majorEastAsia" w:hint="eastAsia"/>
                              </w:rPr>
                              <w:t>67</w:t>
                            </w:r>
                          </w:p>
                        </w:tc>
                        <w:tc>
                          <w:tcPr>
                            <w:tcW w:w="2126" w:type="dxa"/>
                          </w:tcPr>
                          <w:p w:rsidR="00855F91" w:rsidRPr="00F20947" w:rsidRDefault="00F20947">
                            <w:pPr>
                              <w:rPr>
                                <w:rFonts w:asciiTheme="majorEastAsia" w:eastAsiaTheme="majorEastAsia" w:hAnsiTheme="majorEastAsia"/>
                              </w:rPr>
                            </w:pPr>
                            <w:r w:rsidRPr="00F20947">
                              <w:rPr>
                                <w:rFonts w:asciiTheme="majorEastAsia" w:eastAsiaTheme="majorEastAsia" w:hAnsiTheme="majorEastAsia" w:hint="eastAsia"/>
                              </w:rPr>
                              <w:t>762-13970mmH2O</w:t>
                            </w:r>
                          </w:p>
                        </w:tc>
                      </w:tr>
                    </w:tbl>
                    <w:p w:rsidR="00855F91" w:rsidRDefault="00855F91"/>
                  </w:txbxContent>
                </v:textbox>
              </v:shape>
            </w:pict>
          </mc:Fallback>
        </mc:AlternateContent>
      </w:r>
    </w:p>
    <w:p w:rsidR="008258CE" w:rsidRDefault="00F10552">
      <w:r>
        <w:rPr>
          <w:noProof/>
        </w:rPr>
        <mc:AlternateContent>
          <mc:Choice Requires="wps">
            <w:drawing>
              <wp:anchor distT="0" distB="0" distL="114300" distR="114300" simplePos="0" relativeHeight="251678720" behindDoc="0" locked="0" layoutInCell="1" allowOverlap="1" wp14:anchorId="38AB23F8" wp14:editId="188FC3B4">
                <wp:simplePos x="0" y="0"/>
                <wp:positionH relativeFrom="column">
                  <wp:posOffset>581660</wp:posOffset>
                </wp:positionH>
                <wp:positionV relativeFrom="paragraph">
                  <wp:posOffset>1810385</wp:posOffset>
                </wp:positionV>
                <wp:extent cx="5562600" cy="12001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00150"/>
                        </a:xfrm>
                        <a:prstGeom prst="rect">
                          <a:avLst/>
                        </a:prstGeom>
                        <a:solidFill>
                          <a:srgbClr val="FFFFFF"/>
                        </a:solidFill>
                        <a:ln w="9525">
                          <a:noFill/>
                          <a:miter lim="800000"/>
                          <a:headEnd/>
                          <a:tailEnd/>
                        </a:ln>
                      </wps:spPr>
                      <wps:txbx>
                        <w:txbxContent>
                          <w:p w:rsidR="0011614C" w:rsidRPr="00F10552" w:rsidRDefault="0011614C">
                            <w:pPr>
                              <w:rPr>
                                <w:rFonts w:asciiTheme="majorEastAsia" w:eastAsiaTheme="majorEastAsia" w:hAnsiTheme="majorEastAsia"/>
                                <w:b/>
                                <w:sz w:val="24"/>
                                <w:szCs w:val="24"/>
                              </w:rPr>
                            </w:pPr>
                            <w:r w:rsidRPr="00F10552">
                              <w:rPr>
                                <w:rFonts w:asciiTheme="majorEastAsia" w:eastAsiaTheme="majorEastAsia" w:hAnsiTheme="majorEastAsia" w:hint="eastAsia"/>
                                <w:b/>
                                <w:sz w:val="24"/>
                                <w:szCs w:val="24"/>
                              </w:rPr>
                              <w:t>㈱アイ・イー・エス</w:t>
                            </w:r>
                          </w:p>
                          <w:p w:rsidR="0011614C" w:rsidRPr="00F10552" w:rsidRDefault="0011614C">
                            <w:pPr>
                              <w:rPr>
                                <w:rFonts w:asciiTheme="majorEastAsia" w:eastAsiaTheme="majorEastAsia" w:hAnsiTheme="majorEastAsia"/>
                              </w:rPr>
                            </w:pPr>
                            <w:r w:rsidRPr="00F10552">
                              <w:rPr>
                                <w:rFonts w:asciiTheme="majorEastAsia" w:eastAsiaTheme="majorEastAsia" w:hAnsiTheme="majorEastAsia" w:hint="eastAsia"/>
                              </w:rPr>
                              <w:t>〒270-0032 千葉県松戸市新松戸北1-20-19 あさひ壱番館103号</w:t>
                            </w:r>
                          </w:p>
                          <w:p w:rsidR="0011614C" w:rsidRPr="00F10552" w:rsidRDefault="0011614C">
                            <w:pPr>
                              <w:rPr>
                                <w:rFonts w:asciiTheme="majorEastAsia" w:eastAsiaTheme="majorEastAsia" w:hAnsiTheme="majorEastAsia"/>
                              </w:rPr>
                            </w:pPr>
                            <w:r w:rsidRPr="00F10552">
                              <w:rPr>
                                <w:rFonts w:asciiTheme="majorEastAsia" w:eastAsiaTheme="majorEastAsia" w:hAnsiTheme="majorEastAsia" w:hint="eastAsia"/>
                              </w:rPr>
                              <w:t>Tel：047-702-3506</w:t>
                            </w:r>
                          </w:p>
                          <w:p w:rsidR="0011614C" w:rsidRPr="00F10552" w:rsidRDefault="0011614C">
                            <w:pPr>
                              <w:rPr>
                                <w:rFonts w:asciiTheme="majorEastAsia" w:eastAsiaTheme="majorEastAsia" w:hAnsiTheme="majorEastAsia"/>
                              </w:rPr>
                            </w:pPr>
                            <w:r w:rsidRPr="00F10552">
                              <w:rPr>
                                <w:rFonts w:asciiTheme="majorEastAsia" w:eastAsiaTheme="majorEastAsia" w:hAnsiTheme="majorEastAsia" w:hint="eastAsia"/>
                              </w:rPr>
                              <w:t>Fax：047-702-3526</w:t>
                            </w:r>
                          </w:p>
                          <w:p w:rsidR="00F10552" w:rsidRPr="00F10552" w:rsidRDefault="00F10552">
                            <w:pPr>
                              <w:rPr>
                                <w:rFonts w:asciiTheme="majorEastAsia" w:eastAsiaTheme="majorEastAsia" w:hAnsiTheme="majorEastAsia"/>
                              </w:rPr>
                            </w:pPr>
                            <w:r w:rsidRPr="00F10552">
                              <w:rPr>
                                <w:rFonts w:asciiTheme="majorEastAsia" w:eastAsiaTheme="majorEastAsia" w:hAnsiTheme="majorEastAsia" w:hint="eastAsia"/>
                              </w:rPr>
                              <w:t>Mail：sales@dyna-ies.com</w:t>
                            </w:r>
                          </w:p>
                          <w:p w:rsidR="00F10552" w:rsidRDefault="00F10552"/>
                          <w:p w:rsidR="0011614C" w:rsidRPr="0011614C" w:rsidRDefault="00116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8pt;margin-top:142.55pt;width:438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5FQQIAADUEAAAOAAAAZHJzL2Uyb0RvYy54bWysU82O0zAQviPxDpbvNEnVlm7UdLV0KUJa&#10;fqSFB3Acp7FwPMF2m5TjVkI8BK+AOPM8eRHGTluq5YbwwfJ4PJ9nvvlmcd3ViuyEsRJ0RpNRTInQ&#10;HAqpNxn9+GH9bE6JdUwXTIEWGd0LS6+XT58s2iYVY6hAFcIQBNE2bZuMVs41aRRZXoma2RE0QqOz&#10;BFMzh6bZRIVhLaLXKhrH8SxqwRSNAS6sxdvbwUmXAb8sBXfvytIKR1RGMTcXdhP23O/RcsHSjWFN&#10;JfkxDfYPWdRMavz0DHXLHCNbI/+CqiU3YKF0Iw51BGUpuQg1YDVJ/Kia+4o1ItSC5NjmTJP9f7D8&#10;7e69IbLA3k0o0azGHvWHr/3Dj/7hV3/4RvrD9/5w6B9+ok3Gnq+2sSmG3TcY6LoX0GFsqN02d8A/&#10;WaJhVTG9ETfGQFsJVmC+iY+MLkIHHOtB8vYNFPgv2zoIQF1pak8m0kMQHfu2P/dKdI5wvJxOZ+NZ&#10;jC6OvgSlkExDNyOWnsIbY90rATXxh4waFEOAZ7s763w6LD098b9ZULJYS6WCYTb5ShmyYyicdVih&#10;gkfPlCZtRq+m42lA1uDjg6Zq6VDYStYZncd+DVLzdLzURXjimFTDGTNR+siPp2Qgx3V5F1ozP9Ge&#10;Q7FHwgwMOsa5w0MF5gslLWo4o/bzlhlBiXqtkfSrZDLxog/GZPp8jIa59OSXHqY5QmXUUTIcVy4M&#10;iqdDww02p5SBNt/FIZNjyqjNwOZxjrz4L+3w6s+0L38DAAD//wMAUEsDBBQABgAIAAAAIQDXXPsL&#10;3wAAAAoBAAAPAAAAZHJzL2Rvd25yZXYueG1sTI/dToNAEEbvTXyHzZh4Y+xCQ6EgQ6MmGm/78wAL&#10;OwUiu0vYbaFv73illzNz8s35yt1iBnGlyffOIsSrCATZxunetgin48fzFoQPymo1OEsIN/Kwq+7v&#10;SlVoN9s9XQ+hFRxifaEQuhDGQkrfdGSUX7mRLN/ObjIq8Di1Uk9q5nAzyHUUpdKo3vKHTo303lHz&#10;fbgYhPPX/LTJ5/oznLJ9kr6pPqvdDfHxYXl9ARFoCX8w/OqzOlTsVLuL1V4MCHmcMomw3m5iEAzk&#10;acabGiHJkhhkVcr/FaofAAAA//8DAFBLAQItABQABgAIAAAAIQC2gziS/gAAAOEBAAATAAAAAAAA&#10;AAAAAAAAAAAAAABbQ29udGVudF9UeXBlc10ueG1sUEsBAi0AFAAGAAgAAAAhADj9If/WAAAAlAEA&#10;AAsAAAAAAAAAAAAAAAAALwEAAF9yZWxzLy5yZWxzUEsBAi0AFAAGAAgAAAAhAPz2HkVBAgAANQQA&#10;AA4AAAAAAAAAAAAAAAAALgIAAGRycy9lMm9Eb2MueG1sUEsBAi0AFAAGAAgAAAAhANdc+wvfAAAA&#10;CgEAAA8AAAAAAAAAAAAAAAAAmwQAAGRycy9kb3ducmV2LnhtbFBLBQYAAAAABAAEAPMAAACnBQAA&#10;AAA=&#10;" stroked="f">
                <v:textbox>
                  <w:txbxContent>
                    <w:p w:rsidR="0011614C" w:rsidRPr="00F10552" w:rsidRDefault="0011614C">
                      <w:pPr>
                        <w:rPr>
                          <w:rFonts w:asciiTheme="majorEastAsia" w:eastAsiaTheme="majorEastAsia" w:hAnsiTheme="majorEastAsia" w:hint="eastAsia"/>
                          <w:b/>
                          <w:sz w:val="24"/>
                          <w:szCs w:val="24"/>
                        </w:rPr>
                      </w:pPr>
                      <w:r w:rsidRPr="00F10552">
                        <w:rPr>
                          <w:rFonts w:asciiTheme="majorEastAsia" w:eastAsiaTheme="majorEastAsia" w:hAnsiTheme="majorEastAsia" w:hint="eastAsia"/>
                          <w:b/>
                          <w:sz w:val="24"/>
                          <w:szCs w:val="24"/>
                        </w:rPr>
                        <w:t>㈱アイ・イー・エス</w:t>
                      </w:r>
                    </w:p>
                    <w:p w:rsidR="0011614C" w:rsidRPr="00F10552" w:rsidRDefault="0011614C">
                      <w:pPr>
                        <w:rPr>
                          <w:rFonts w:asciiTheme="majorEastAsia" w:eastAsiaTheme="majorEastAsia" w:hAnsiTheme="majorEastAsia" w:hint="eastAsia"/>
                        </w:rPr>
                      </w:pPr>
                      <w:r w:rsidRPr="00F10552">
                        <w:rPr>
                          <w:rFonts w:asciiTheme="majorEastAsia" w:eastAsiaTheme="majorEastAsia" w:hAnsiTheme="majorEastAsia" w:hint="eastAsia"/>
                        </w:rPr>
                        <w:t>〒270-0032 千葉県松戸市新松戸北1-20-19 あさひ壱番館103号</w:t>
                      </w:r>
                    </w:p>
                    <w:p w:rsidR="0011614C" w:rsidRPr="00F10552" w:rsidRDefault="0011614C">
                      <w:pPr>
                        <w:rPr>
                          <w:rFonts w:asciiTheme="majorEastAsia" w:eastAsiaTheme="majorEastAsia" w:hAnsiTheme="majorEastAsia" w:hint="eastAsia"/>
                        </w:rPr>
                      </w:pPr>
                      <w:r w:rsidRPr="00F10552">
                        <w:rPr>
                          <w:rFonts w:asciiTheme="majorEastAsia" w:eastAsiaTheme="majorEastAsia" w:hAnsiTheme="majorEastAsia" w:hint="eastAsia"/>
                        </w:rPr>
                        <w:t>Tel：047-702-3506</w:t>
                      </w:r>
                    </w:p>
                    <w:p w:rsidR="0011614C" w:rsidRPr="00F10552" w:rsidRDefault="0011614C">
                      <w:pPr>
                        <w:rPr>
                          <w:rFonts w:asciiTheme="majorEastAsia" w:eastAsiaTheme="majorEastAsia" w:hAnsiTheme="majorEastAsia" w:hint="eastAsia"/>
                        </w:rPr>
                      </w:pPr>
                      <w:r w:rsidRPr="00F10552">
                        <w:rPr>
                          <w:rFonts w:asciiTheme="majorEastAsia" w:eastAsiaTheme="majorEastAsia" w:hAnsiTheme="majorEastAsia" w:hint="eastAsia"/>
                        </w:rPr>
                        <w:t>Fax：047-702-3526</w:t>
                      </w:r>
                    </w:p>
                    <w:p w:rsidR="00F10552" w:rsidRPr="00F10552" w:rsidRDefault="00F10552">
                      <w:pPr>
                        <w:rPr>
                          <w:rFonts w:asciiTheme="majorEastAsia" w:eastAsiaTheme="majorEastAsia" w:hAnsiTheme="majorEastAsia" w:hint="eastAsia"/>
                        </w:rPr>
                      </w:pPr>
                      <w:r w:rsidRPr="00F10552">
                        <w:rPr>
                          <w:rFonts w:asciiTheme="majorEastAsia" w:eastAsiaTheme="majorEastAsia" w:hAnsiTheme="majorEastAsia" w:hint="eastAsia"/>
                        </w:rPr>
                        <w:t>Mail：sales@dyna-ies.com</w:t>
                      </w:r>
                    </w:p>
                    <w:p w:rsidR="00F10552" w:rsidRDefault="00F10552">
                      <w:pPr>
                        <w:rPr>
                          <w:rFonts w:hint="eastAsia"/>
                        </w:rPr>
                      </w:pPr>
                    </w:p>
                    <w:p w:rsidR="0011614C" w:rsidRPr="0011614C" w:rsidRDefault="0011614C"/>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4EDD7F7" wp14:editId="6383218E">
                <wp:simplePos x="0" y="0"/>
                <wp:positionH relativeFrom="column">
                  <wp:posOffset>276225</wp:posOffset>
                </wp:positionH>
                <wp:positionV relativeFrom="paragraph">
                  <wp:posOffset>1677035</wp:posOffset>
                </wp:positionV>
                <wp:extent cx="6715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1.75pt,132.05pt" to="550.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7zgEAALkDAAAOAAAAZHJzL2Uyb0RvYy54bWysU81uEzEQviP1HSzfye4GtaBVNj20ohcE&#10;USkP4HrHWQv/yTbZzTWceYHyEByo1CMPk0Nfg7GTbBEghKpeZj2e+b6Zbzw7Ox20IivwQVrT0GpS&#10;UgKG21aaZUM/XL1+/oqSEJlpmbIGGrqGQE/nR89mvathajurWvAESUyoe9fQLkZXF0XgHWgWJtaB&#10;waCwXrOIrl8WrWc9smtVTMvypOitb523HELA2/NdkM4zvxDA4zshAkSiGoq9xWx9ttfJFvMZq5ee&#10;uU7yfRvsEV1oJg0WHanOWWTkk5d/UGnJvQ1WxAm3urBCSA5ZA6qpyt/UvO+Yg6wFhxPcOKbwdLT8&#10;7WrhiWzx7V5QYpjGN7r/ent/d7PdfN9+/rLdfNtufhAM4qR6F2oEnJmF33vBLXySPQiv0xcFkSFP&#10;dz1OF4ZIOF6evKyOq+kxJfwQKx6Azod4AVaTdGiokiYJZzVbvQkRi2HqIQWd1MiudD7FtYKUrMwl&#10;CBSDxaqMzmsEZ8qTFcMFaD9WSQZy5cwEEVKpEVT+G7TPTTDIq/W/wDE7V7QmjkAtjfV/qxqHQ6ti&#10;l39QvdOaZF/bdp0fIo8D9yMr2+9yWsBf/Qx/+OPmPwEAAP//AwBQSwMEFAAGAAgAAAAhAO/KISrf&#10;AAAACwEAAA8AAABkcnMvZG93bnJldi54bWxMj8FOwzAMhu9Ie4fIk7ixtGNsU2k6TQNOcCiFA8es&#10;MW21xqmarC08PZ6EBEfbn35/f7qbbCsG7H3jSEG8iEAglc40VCl4f3u62YLwQZPRrSNU8IUedtns&#10;KtWJcSO94lCESnAI+UQrqEPoEil9WaPVfuE6JL59ut7qwGNfSdPrkcNtK5dRtJZWN8Qfat3hocby&#10;VJytgs3jc5F348PLdy43Ms8HF7anD6Wu59P+HkTAKfzBcNFndcjY6ejOZLxoFaxu75hUsFyvYhAX&#10;II5ibnf8Xckslf87ZD8AAAD//wMAUEsBAi0AFAAGAAgAAAAhALaDOJL+AAAA4QEAABMAAAAAAAAA&#10;AAAAAAAAAAAAAFtDb250ZW50X1R5cGVzXS54bWxQSwECLQAUAAYACAAAACEAOP0h/9YAAACUAQAA&#10;CwAAAAAAAAAAAAAAAAAvAQAAX3JlbHMvLnJlbHNQSwECLQAUAAYACAAAACEAPwmH+84BAAC5AwAA&#10;DgAAAAAAAAAAAAAAAAAuAgAAZHJzL2Uyb0RvYy54bWxQSwECLQAUAAYACAAAACEA78ohKt8AAAAL&#10;AQAADwAAAAAAAAAAAAAAAAAoBAAAZHJzL2Rvd25yZXYueG1sUEsFBgAAAAAEAAQA8wAAADQFAAAA&#10;AA==&#10;" strokecolor="black [3040]"/>
            </w:pict>
          </mc:Fallback>
        </mc:AlternateContent>
      </w:r>
    </w:p>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Pr="008258CE" w:rsidRDefault="008258CE" w:rsidP="008258CE"/>
    <w:p w:rsidR="008258CE" w:rsidRDefault="008258CE" w:rsidP="008258CE"/>
    <w:p w:rsidR="009B103E" w:rsidRDefault="009B103E" w:rsidP="008258CE"/>
    <w:p w:rsidR="008258CE" w:rsidRDefault="0038723B" w:rsidP="008258CE">
      <w:r>
        <w:rPr>
          <w:noProof/>
        </w:rPr>
        <w:lastRenderedPageBreak/>
        <mc:AlternateContent>
          <mc:Choice Requires="wps">
            <w:drawing>
              <wp:anchor distT="0" distB="0" distL="114300" distR="114300" simplePos="0" relativeHeight="251680768" behindDoc="0" locked="0" layoutInCell="1" allowOverlap="1" wp14:anchorId="28A68EF7" wp14:editId="18C75957">
                <wp:simplePos x="0" y="0"/>
                <wp:positionH relativeFrom="column">
                  <wp:posOffset>2372360</wp:posOffset>
                </wp:positionH>
                <wp:positionV relativeFrom="paragraph">
                  <wp:posOffset>181610</wp:posOffset>
                </wp:positionV>
                <wp:extent cx="1266825" cy="409575"/>
                <wp:effectExtent l="0" t="0" r="9525" b="952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09575"/>
                        </a:xfrm>
                        <a:prstGeom prst="rect">
                          <a:avLst/>
                        </a:prstGeom>
                        <a:solidFill>
                          <a:srgbClr val="FFFFFF"/>
                        </a:solidFill>
                        <a:ln w="9525">
                          <a:noFill/>
                          <a:miter lim="800000"/>
                          <a:headEnd/>
                          <a:tailEnd/>
                        </a:ln>
                      </wps:spPr>
                      <wps:txbx>
                        <w:txbxContent>
                          <w:p w:rsidR="0038723B" w:rsidRPr="0038723B" w:rsidRDefault="0038723B">
                            <w:pPr>
                              <w:rPr>
                                <w:rFonts w:asciiTheme="majorEastAsia" w:eastAsiaTheme="majorEastAsia" w:hAnsiTheme="majorEastAsia"/>
                                <w:b/>
                                <w:sz w:val="24"/>
                                <w:szCs w:val="24"/>
                                <w:shd w:val="pct15" w:color="auto" w:fill="FFFFFF"/>
                              </w:rPr>
                            </w:pPr>
                            <w:r w:rsidRPr="0038723B">
                              <w:rPr>
                                <w:rFonts w:asciiTheme="majorEastAsia" w:eastAsiaTheme="majorEastAsia" w:hAnsiTheme="majorEastAsia" w:hint="eastAsia"/>
                                <w:b/>
                                <w:sz w:val="24"/>
                                <w:szCs w:val="24"/>
                                <w:shd w:val="pct15" w:color="auto" w:fill="FFFFFF"/>
                              </w:rPr>
                              <w:t>【一体型構造】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6.8pt;margin-top:14.3pt;width:99.7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W0QAIAADQEAAAOAAAAZHJzL2Uyb0RvYy54bWysU82O0zAQviPxDpbvNGnVdtuo6WrpUoS0&#10;/EgLD+A4TmPheILtNinHVkI8BK+AOPM8eRHGTrdb4IbIwZrJeL755pvx4rqtFNkJYyXolA4HMSVC&#10;c8il3qT0w/v1sxkl1jGdMwVapHQvLL1ePn2yaOpEjKAElQtDEETbpKlTWjpXJ1FkeSkqZgdQC43B&#10;AkzFHLpmE+WGNYheqWgUx9OoAZPXBriwFv/e9kG6DPhFIbh7WxRWOKJSitxcOE04M39GywVLNobV&#10;peQnGuwfWFRMaix6hrpljpGtkX9BVZIbsFC4AYcqgqKQXIQesJth/Ec39yWrRegFxbH1WSb7/2D5&#10;m907Q2SOs5tQolmFM+qOX7rD9+7wszt+Jd3xW3c8docf6JOR16upbYJp9zUmuvY5tJgberf1HfCP&#10;lmhYlUxvxI0x0JSC5ch36DOji9Qex3qQrHkNOdZlWwcBqC1M5cVEeQii49z251mJ1hHuS46m09kI&#10;OXOMjeP55GoSSrDkIbs21r0UUBFvpNTgLgR0truzzrNhycMVX8yCkvlaKhUcs8lWypAdw71Zh++E&#10;/ts1pUmT0vkEefgsDT4/rFQlHe61klVKZ7H/fDpLvBovdB5sx6TqbWSi9Eker0ivjWuzNkxm7nO9&#10;dBnke9TLQL/G+OzQKMF8pqTBFU6p/bRlRlCiXmnUfD4cj/3OB2c8uRqhYy4j2WWEaY5QKXWU9ObK&#10;hXfSN3aDsylkkO2RyYkyrmZQ8/SM/O5f+uHW42Nf/gIAAP//AwBQSwMEFAAGAAgAAAAhABKQH0Hd&#10;AAAACQEAAA8AAABkcnMvZG93bnJldi54bWxMj8FOg0AQhu8mvsNmTLwYu7RYaJGhURON19Y+wABT&#10;ILK7hN0W+vaOJz39mcyXf77Jd7Pp1YVH3zmLsFxEoNhWru5sg3D8en/cgPKBbE29s4xwZQ+74vYm&#10;p6x2k93z5RAaJSXWZ4TQhjBkWvuqZUN+4Qa2sju50VCQcWx0PdIk5abXqyhKtKHOyoWWBn5rufo+&#10;nA3C6XN6WG+n8iMc0/1T8kpdWror4v3d/PIMKvAc/mD41Rd1KMSpdGdbe9UjxGmcCIqw2kgKsE7j&#10;JagSYSupi1z//6D4AQAA//8DAFBLAQItABQABgAIAAAAIQC2gziS/gAAAOEBAAATAAAAAAAAAAAA&#10;AAAAAAAAAABbQ29udGVudF9UeXBlc10ueG1sUEsBAi0AFAAGAAgAAAAhADj9If/WAAAAlAEAAAsA&#10;AAAAAAAAAAAAAAAALwEAAF9yZWxzLy5yZWxzUEsBAi0AFAAGAAgAAAAhAFkMNbRAAgAANAQAAA4A&#10;AAAAAAAAAAAAAAAALgIAAGRycy9lMm9Eb2MueG1sUEsBAi0AFAAGAAgAAAAhABKQH0HdAAAACQEA&#10;AA8AAAAAAAAAAAAAAAAAmgQAAGRycy9kb3ducmV2LnhtbFBLBQYAAAAABAAEAPMAAACkBQAAAAA=&#10;" stroked="f">
                <v:textbox>
                  <w:txbxContent>
                    <w:p w:rsidR="0038723B" w:rsidRPr="0038723B" w:rsidRDefault="0038723B">
                      <w:pPr>
                        <w:rPr>
                          <w:rFonts w:asciiTheme="majorEastAsia" w:eastAsiaTheme="majorEastAsia" w:hAnsiTheme="majorEastAsia"/>
                          <w:b/>
                          <w:sz w:val="24"/>
                          <w:szCs w:val="24"/>
                          <w:shd w:val="pct15" w:color="auto" w:fill="FFFFFF"/>
                        </w:rPr>
                      </w:pPr>
                      <w:r w:rsidRPr="0038723B">
                        <w:rPr>
                          <w:rFonts w:asciiTheme="majorEastAsia" w:eastAsiaTheme="majorEastAsia" w:hAnsiTheme="majorEastAsia" w:hint="eastAsia"/>
                          <w:b/>
                          <w:sz w:val="24"/>
                          <w:szCs w:val="24"/>
                          <w:shd w:val="pct15" w:color="auto" w:fill="FFFFFF"/>
                        </w:rPr>
                        <w:t>【一体型構造】</w:t>
                      </w:r>
                    </w:p>
                  </w:txbxContent>
                </v:textbox>
              </v:shape>
            </w:pict>
          </mc:Fallback>
        </mc:AlternateContent>
      </w:r>
    </w:p>
    <w:p w:rsidR="001A3973" w:rsidRDefault="00BC4D01" w:rsidP="008258CE">
      <w:r>
        <w:rPr>
          <w:noProof/>
        </w:rPr>
        <mc:AlternateContent>
          <mc:Choice Requires="wps">
            <w:drawing>
              <wp:anchor distT="0" distB="0" distL="114300" distR="114300" simplePos="0" relativeHeight="251691008" behindDoc="0" locked="0" layoutInCell="1" allowOverlap="1" wp14:anchorId="00661AD5" wp14:editId="6820180C">
                <wp:simplePos x="0" y="0"/>
                <wp:positionH relativeFrom="column">
                  <wp:posOffset>2343785</wp:posOffset>
                </wp:positionH>
                <wp:positionV relativeFrom="paragraph">
                  <wp:posOffset>1577975</wp:posOffset>
                </wp:positionV>
                <wp:extent cx="4610100" cy="101917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19175"/>
                        </a:xfrm>
                        <a:prstGeom prst="rect">
                          <a:avLst/>
                        </a:prstGeom>
                        <a:solidFill>
                          <a:srgbClr val="FFFFFF"/>
                        </a:solidFill>
                        <a:ln w="9525">
                          <a:noFill/>
                          <a:miter lim="800000"/>
                          <a:headEnd/>
                          <a:tailEnd/>
                        </a:ln>
                      </wps:spPr>
                      <wps:txbx>
                        <w:txbxContent>
                          <w:p w:rsidR="00DC5500" w:rsidRPr="00C62A34" w:rsidRDefault="00DC5500">
                            <w:pPr>
                              <w:rPr>
                                <w:rFonts w:asciiTheme="majorEastAsia" w:eastAsiaTheme="majorEastAsia" w:hAnsiTheme="majorEastAsia"/>
                                <w:sz w:val="18"/>
                                <w:szCs w:val="18"/>
                              </w:rPr>
                            </w:pPr>
                            <w:r w:rsidRPr="00C62A34">
                              <w:rPr>
                                <w:rFonts w:asciiTheme="majorEastAsia" w:eastAsiaTheme="majorEastAsia" w:hAnsiTheme="majorEastAsia" w:hint="eastAsia"/>
                                <w:sz w:val="18"/>
                                <w:szCs w:val="18"/>
                              </w:rPr>
                              <w:t>ダイアフラムにかかった圧力がクロスバーコンタクトを変位させます。　クロスバーコンタクトには6種類の厚みのものがあり、圧力範囲により使い分けています。</w:t>
                            </w:r>
                            <w:r w:rsidR="00C62A34" w:rsidRPr="00C62A34">
                              <w:rPr>
                                <w:rFonts w:asciiTheme="majorEastAsia" w:eastAsiaTheme="majorEastAsia" w:hAnsiTheme="majorEastAsia" w:hint="eastAsia"/>
                                <w:sz w:val="18"/>
                                <w:szCs w:val="18"/>
                              </w:rPr>
                              <w:t>圧力に応じたクロスバーコンタクトの変位量と</w:t>
                            </w:r>
                            <w:r w:rsidR="006B6520">
                              <w:rPr>
                                <w:rFonts w:asciiTheme="majorEastAsia" w:eastAsiaTheme="majorEastAsia" w:hAnsiTheme="majorEastAsia" w:hint="eastAsia"/>
                                <w:sz w:val="18"/>
                                <w:szCs w:val="18"/>
                              </w:rPr>
                              <w:t>、圧力調整ネジで調整されたアジャストメントブレード</w:t>
                            </w:r>
                            <w:r w:rsidR="00C62A34" w:rsidRPr="00C62A34">
                              <w:rPr>
                                <w:rFonts w:asciiTheme="majorEastAsia" w:eastAsiaTheme="majorEastAsia" w:hAnsiTheme="majorEastAsia" w:hint="eastAsia"/>
                                <w:sz w:val="18"/>
                                <w:szCs w:val="18"/>
                              </w:rPr>
                              <w:t>の位置で圧力設定点が決まります。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4.55pt;margin-top:124.25pt;width:363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YkQAIAADYEAAAOAAAAZHJzL2Uyb0RvYy54bWysU82O0zAQviPxDpbvNG3V7m6jpqulSxHS&#10;8iMtPIDjOI2F4zG226QcWwnxELwC4szz5EUYO91ugRvCB2vG4/n8zTfj+XVbK7IV1knQGR0NhpQI&#10;zaGQep3RD+9Xz64ocZ7pginQIqM74ej14umTeWNSMYYKVCEsQRDt0sZktPLepEnieCVq5gZghMZg&#10;CbZmHl27TgrLGkSvVTIeDi+SBmxhLHDhHJ7e9kG6iPhlKbh/W5ZOeKIyitx83G3c87AnizlL15aZ&#10;SvIjDfYPLGomNT56grplnpGNlX9B1ZJbcFD6AYc6gbKUXMQasJrR8I9q7itmRKwFxXHmJJP7f7D8&#10;zfadJbLA3s0o0azGHnWHL93+e7f/2R2+ku7wrTscuv0P9Mk46NUYl2LavcFE3z6HFnNj7c7cAf/o&#10;iIZlxfRa3FgLTSVYgXxHITM5S+1xXADJm9dQ4Lts4yECtaWtg5goD0F07Nvu1CvResLxcHIxQsEw&#10;xDGG5mx0OY1vsPQh3VjnXwqoSTAyanEYIjzb3jkf6LD04Up4zYGSxUoqFR27zpfKki3DwVnFdUT/&#10;7ZrSpMnobDqeRmQNIT/OVC09DraSdUavhmGFdJYGOV7oItqeSdXbyETpoz5Bkl4c3+Zt35qoXhAv&#10;h2KHilnoBxk/HhoV2M+UNDjEGXWfNswKStQrjarPRpNJmProTKaXY3TseSQ/jzDNESqjnpLeXPr4&#10;UwJvDTfYnVJG3R6ZHDnjcEY5jx8pTP+5H289fvfFLwAAAP//AwBQSwMEFAAGAAgAAAAhAD+nJwbg&#10;AAAADAEAAA8AAABkcnMvZG93bnJldi54bWxMj8FOg0AQhu8mvsNmTLwYu9sKtCBDoyYar619gAG2&#10;QGRnCbst9O3dnuxxZr788/35dja9OOvRdZYRlgsFQnNl644bhMPP5/MGhPPENfWWNcJFO9gW93c5&#10;ZbWdeKfPe9+IEMIuI4TW+yGT0lWtNuQWdtAcbkc7GvJhHBtZjzSFcNPLlVKJNNRx+NDSoD9aXf3u&#10;Twbh+D09xelUfvnDehcl79StS3tBfHyY315BeD37fxiu+kEdiuBU2hPXTvQIL0m6DCjCKtrEIK6E&#10;SuOwKhEilSqQRS5vSxR/AAAA//8DAFBLAQItABQABgAIAAAAIQC2gziS/gAAAOEBAAATAAAAAAAA&#10;AAAAAAAAAAAAAABbQ29udGVudF9UeXBlc10ueG1sUEsBAi0AFAAGAAgAAAAhADj9If/WAAAAlAEA&#10;AAsAAAAAAAAAAAAAAAAALwEAAF9yZWxzLy5yZWxzUEsBAi0AFAAGAAgAAAAhAB6qFiRAAgAANgQA&#10;AA4AAAAAAAAAAAAAAAAALgIAAGRycy9lMm9Eb2MueG1sUEsBAi0AFAAGAAgAAAAhAD+nJwbgAAAA&#10;DAEAAA8AAAAAAAAAAAAAAAAAmgQAAGRycy9kb3ducmV2LnhtbFBLBQYAAAAABAAEAPMAAACnBQAA&#10;AAA=&#10;" stroked="f">
                <v:textbox>
                  <w:txbxContent>
                    <w:p w:rsidR="00DC5500" w:rsidRPr="00C62A34" w:rsidRDefault="00DC5500">
                      <w:pPr>
                        <w:rPr>
                          <w:rFonts w:asciiTheme="majorEastAsia" w:eastAsiaTheme="majorEastAsia" w:hAnsiTheme="majorEastAsia"/>
                          <w:sz w:val="18"/>
                          <w:szCs w:val="18"/>
                        </w:rPr>
                      </w:pPr>
                      <w:r w:rsidRPr="00C62A34">
                        <w:rPr>
                          <w:rFonts w:asciiTheme="majorEastAsia" w:eastAsiaTheme="majorEastAsia" w:hAnsiTheme="majorEastAsia" w:hint="eastAsia"/>
                          <w:sz w:val="18"/>
                          <w:szCs w:val="18"/>
                        </w:rPr>
                        <w:t>ダイアフラムにかかった圧力がクロスバーコンタクトを変位させます。　クロスバーコンタクトには6種類の厚みのものがあり、圧力範囲により使い分けています。</w:t>
                      </w:r>
                      <w:r w:rsidR="00C62A34" w:rsidRPr="00C62A34">
                        <w:rPr>
                          <w:rFonts w:asciiTheme="majorEastAsia" w:eastAsiaTheme="majorEastAsia" w:hAnsiTheme="majorEastAsia" w:hint="eastAsia"/>
                          <w:sz w:val="18"/>
                          <w:szCs w:val="18"/>
                        </w:rPr>
                        <w:t>圧力に応じたクロスバーコンタクトの変位量と</w:t>
                      </w:r>
                      <w:r w:rsidR="006B6520">
                        <w:rPr>
                          <w:rFonts w:asciiTheme="majorEastAsia" w:eastAsiaTheme="majorEastAsia" w:hAnsiTheme="majorEastAsia" w:hint="eastAsia"/>
                          <w:sz w:val="18"/>
                          <w:szCs w:val="18"/>
                        </w:rPr>
                        <w:t>、圧力調整ネジで調整されたアジャストメントブレード</w:t>
                      </w:r>
                      <w:r w:rsidR="00C62A34" w:rsidRPr="00C62A34">
                        <w:rPr>
                          <w:rFonts w:asciiTheme="majorEastAsia" w:eastAsiaTheme="majorEastAsia" w:hAnsiTheme="majorEastAsia" w:hint="eastAsia"/>
                          <w:sz w:val="18"/>
                          <w:szCs w:val="18"/>
                        </w:rPr>
                        <w:t>の位置で圧力設定点が決まります。</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1E5341E" wp14:editId="710D39D0">
                <wp:simplePos x="0" y="0"/>
                <wp:positionH relativeFrom="column">
                  <wp:posOffset>2371090</wp:posOffset>
                </wp:positionH>
                <wp:positionV relativeFrom="paragraph">
                  <wp:posOffset>1337945</wp:posOffset>
                </wp:positionV>
                <wp:extent cx="1152525" cy="1403985"/>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noFill/>
                          <a:miter lim="800000"/>
                          <a:headEnd/>
                          <a:tailEnd/>
                        </a:ln>
                      </wps:spPr>
                      <wps:txbx>
                        <w:txbxContent>
                          <w:p w:rsidR="009571E2" w:rsidRPr="009571E2" w:rsidRDefault="009571E2">
                            <w:pPr>
                              <w:rPr>
                                <w:rFonts w:asciiTheme="majorEastAsia" w:eastAsiaTheme="majorEastAsia" w:hAnsiTheme="majorEastAsia"/>
                                <w:b/>
                                <w:sz w:val="24"/>
                                <w:szCs w:val="24"/>
                                <w:shd w:val="pct15" w:color="auto" w:fill="FFFFFF"/>
                              </w:rPr>
                            </w:pPr>
                            <w:r w:rsidRPr="009571E2">
                              <w:rPr>
                                <w:rFonts w:asciiTheme="majorEastAsia" w:eastAsiaTheme="majorEastAsia" w:hAnsiTheme="majorEastAsia" w:hint="eastAsia"/>
                                <w:b/>
                                <w:sz w:val="24"/>
                                <w:szCs w:val="24"/>
                                <w:shd w:val="pct15" w:color="auto" w:fill="FFFFFF"/>
                              </w:rPr>
                              <w:t>【動作原理】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86.7pt;margin-top:105.35pt;width:90.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KsPwIAADYEAAAOAAAAZHJzL2Uyb0RvYy54bWysU1GO0zAQ/UfiDpb/adLSsm3UdLV0KULa&#10;BaSFA7iO01g4HmO7TZbPVkIcgisgvjlPLsLY6ZYCf4hUsmY6fm9m3oznl22tyE5YJ0HndDhIKRGa&#10;QyH1Jqfv362eTClxnumCKdAip/fC0cvF40fzxmRiBBWoQliCJNpljclp5b3JksTxStTMDcAIjcES&#10;bM08unaTFJY1yF6rZJSmz5IGbGEscOEc/nvdB+ki8pel4P5NWTrhicop1ubjaeO5DmeymLNsY5mp&#10;JD+Wwf6hippJjUlPVNfMM7K18i+qWnILDko/4FAnUJaSi9gDdjNM/+jmrmJGxF5QHGdOMrn/R8tf&#10;795aIguc3QUlmtU4o+7wudt/6/Y/usMX0h2+dodDt/+OPhkFvRrjMoTdGQT69jm0iI29O3MD/IMj&#10;GpYV0xtxZS00lWAF1jsMyOQM2vO4QLJubqHAvGzrIRK1pa2DmCgPQXac2/1pVqL1hIeUw8kIf5Rw&#10;jA3H6dPZdBJzsOwBbqzzLwXUJBg5tbgMkZ7tbpwP5bDs4UrI5kDJYiWVio7drJfKkh3DxVnF78j+&#10;2zWlSZPTWSgkoDQEfNypWnpcbCXrnE7T8AU4y4IcL3QRbc+k6m2sROmjPkGSXhzfrtt+NCfd11Dc&#10;o2IW+kXGh4dGBfYTJQ0ucU7dxy2zghL1SqPqs+F4HLY+OuPJxQgdex5Zn0eY5kiVU09Jby59fClR&#10;D3OF01nJqFsYY1/JsWZczijn8SGF7T/3461fz33xEwAA//8DAFBLAwQUAAYACAAAACEAYfECV+EA&#10;AAALAQAADwAAAGRycy9kb3ducmV2LnhtbEyPy07DMBBF90j8gzVI7KiTJqFtyKSqqNiwQGpBoks3&#10;duIIv2S7afh7zAqWo3t075lmO2tFJuHDaA1CvsiACNNZPpoB4eP95WENJERmOFPWCIRvEWDb3t40&#10;rOb2ag5iOsaBpBITaoYgY3Q1paGTQrOwsE6YlPXWaxbT6QfKPbumcq3oMsseqWajSQuSOfEsRfd1&#10;vGiETy1Hvvdvp56raf/a7yo3e4d4fzfvnoBEMcc/GH71kzq0yelsL4YHohCKVVEmFGGZZysgiaiq&#10;cgPkjFAW+Rpo29D/P7Q/AAAA//8DAFBLAQItABQABgAIAAAAIQC2gziS/gAAAOEBAAATAAAAAAAA&#10;AAAAAAAAAAAAAABbQ29udGVudF9UeXBlc10ueG1sUEsBAi0AFAAGAAgAAAAhADj9If/WAAAAlAEA&#10;AAsAAAAAAAAAAAAAAAAALwEAAF9yZWxzLy5yZWxzUEsBAi0AFAAGAAgAAAAhAO67sqw/AgAANgQA&#10;AA4AAAAAAAAAAAAAAAAALgIAAGRycy9lMm9Eb2MueG1sUEsBAi0AFAAGAAgAAAAhAGHxAlfhAAAA&#10;CwEAAA8AAAAAAAAAAAAAAAAAmQQAAGRycy9kb3ducmV2LnhtbFBLBQYAAAAABAAEAPMAAACnBQAA&#10;AAA=&#10;" stroked="f">
                <v:textbox style="mso-fit-shape-to-text:t">
                  <w:txbxContent>
                    <w:p w:rsidR="009571E2" w:rsidRPr="009571E2" w:rsidRDefault="009571E2">
                      <w:pPr>
                        <w:rPr>
                          <w:rFonts w:asciiTheme="majorEastAsia" w:eastAsiaTheme="majorEastAsia" w:hAnsiTheme="majorEastAsia"/>
                          <w:b/>
                          <w:sz w:val="24"/>
                          <w:szCs w:val="24"/>
                          <w:shd w:val="pct15" w:color="auto" w:fill="FFFFFF"/>
                        </w:rPr>
                      </w:pPr>
                      <w:r w:rsidRPr="009571E2">
                        <w:rPr>
                          <w:rFonts w:asciiTheme="majorEastAsia" w:eastAsiaTheme="majorEastAsia" w:hAnsiTheme="majorEastAsia" w:hint="eastAsia"/>
                          <w:b/>
                          <w:sz w:val="24"/>
                          <w:szCs w:val="24"/>
                          <w:shd w:val="pct15" w:color="auto" w:fill="FFFFFF"/>
                        </w:rPr>
                        <w:t>【動作原理】</w:t>
                      </w:r>
                    </w:p>
                  </w:txbxContent>
                </v:textbox>
              </v:shape>
            </w:pict>
          </mc:Fallback>
        </mc:AlternateContent>
      </w:r>
      <w:r w:rsidR="00BD2E9F">
        <w:rPr>
          <w:noProof/>
        </w:rPr>
        <mc:AlternateContent>
          <mc:Choice Requires="wps">
            <w:drawing>
              <wp:anchor distT="0" distB="0" distL="114300" distR="114300" simplePos="0" relativeHeight="251682816" behindDoc="0" locked="0" layoutInCell="1" allowOverlap="1" wp14:anchorId="236FD561" wp14:editId="1459A49C">
                <wp:simplePos x="0" y="0"/>
                <wp:positionH relativeFrom="column">
                  <wp:posOffset>2429510</wp:posOffset>
                </wp:positionH>
                <wp:positionV relativeFrom="paragraph">
                  <wp:posOffset>191135</wp:posOffset>
                </wp:positionV>
                <wp:extent cx="4552950" cy="9906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90600"/>
                        </a:xfrm>
                        <a:prstGeom prst="rect">
                          <a:avLst/>
                        </a:prstGeom>
                        <a:solidFill>
                          <a:srgbClr val="FFFFFF"/>
                        </a:solidFill>
                        <a:ln w="9525">
                          <a:noFill/>
                          <a:miter lim="800000"/>
                          <a:headEnd/>
                          <a:tailEnd/>
                        </a:ln>
                      </wps:spPr>
                      <wps:txbx>
                        <w:txbxContent>
                          <w:p w:rsidR="00E7035B" w:rsidRPr="00BD2E9F" w:rsidRDefault="00116309">
                            <w:pPr>
                              <w:rPr>
                                <w:rFonts w:asciiTheme="majorEastAsia" w:eastAsiaTheme="majorEastAsia" w:hAnsiTheme="majorEastAsia"/>
                                <w:sz w:val="18"/>
                                <w:szCs w:val="18"/>
                              </w:rPr>
                            </w:pPr>
                            <w:r w:rsidRPr="00BD2E9F">
                              <w:rPr>
                                <w:rFonts w:asciiTheme="majorEastAsia" w:eastAsiaTheme="majorEastAsia" w:hAnsiTheme="majorEastAsia" w:hint="eastAsia"/>
                                <w:sz w:val="18"/>
                                <w:szCs w:val="18"/>
                              </w:rPr>
                              <w:t>ゴールドクロスバーコンタクトと特許一体型モールドされた端子構造、及びO-リングシールにより、超寿命信頼性、バブルタイトシ</w:t>
                            </w:r>
                            <w:r w:rsidR="00E7035B" w:rsidRPr="00BD2E9F">
                              <w:rPr>
                                <w:rFonts w:asciiTheme="majorEastAsia" w:eastAsiaTheme="majorEastAsia" w:hAnsiTheme="majorEastAsia" w:hint="eastAsia"/>
                                <w:sz w:val="18"/>
                                <w:szCs w:val="18"/>
                              </w:rPr>
                              <w:t>ールが確保されました。　これに依り、扱える流体は空気のみならず、ケミカルガス</w:t>
                            </w:r>
                            <w:r w:rsidR="009571E2" w:rsidRPr="00BD2E9F">
                              <w:rPr>
                                <w:rFonts w:asciiTheme="majorEastAsia" w:eastAsiaTheme="majorEastAsia" w:hAnsiTheme="majorEastAsia" w:hint="eastAsia"/>
                                <w:sz w:val="18"/>
                                <w:szCs w:val="18"/>
                              </w:rPr>
                              <w:t>・</w:t>
                            </w:r>
                            <w:r w:rsidR="00E7035B" w:rsidRPr="00BD2E9F">
                              <w:rPr>
                                <w:rFonts w:asciiTheme="majorEastAsia" w:eastAsiaTheme="majorEastAsia" w:hAnsiTheme="majorEastAsia" w:hint="eastAsia"/>
                                <w:sz w:val="18"/>
                                <w:szCs w:val="18"/>
                              </w:rPr>
                              <w:t>液体をも制御出来ます。　ダイアフラムの材質を変える事に依り対応致します。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1.3pt;margin-top:15.05pt;width:358.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dcQAIAADUEAAAOAAAAZHJzL2Uyb0RvYy54bWysU8GO0zAQvSPxD5bvNGlpyzZqulq6FCHt&#10;AtLCBziO01g4nmC7TcqxlRAfwS8gznxPfoSx05ZquSF8sDwez/PMmzfz67ZSZCuMlaBTOhzElAjN&#10;IZd6ndKPH1bPriixjumcKdAipTth6fXi6ZN5UydiBCWoXBiCINomTZ3S0rk6iSLLS1ExO4BaaHQW&#10;YCrm0DTrKDesQfRKRaM4nkYNmLw2wIW1eHvbO+ki4BeF4O5dUVjhiEop5ubCbsKe+T1azFmyNqwu&#10;JT+mwf4hi4pJjZ+eoW6ZY2Rj5F9QleQGLBRuwKGKoCgkF6EGrGYYP6rmoWS1CLUgObY+02T/Hyx/&#10;u31viMyxd1NKNKuwR93ha7f/0e1/dYdvpDt87w6Hbv8TbTLyfDW1TTDsocZA176EFmND7ba+A/7J&#10;Eg3Lkum1uDEGmlKwHPMd+sjoIrTHsR4ka+4hx3/ZxkEAagtTeTKRHoLo2LfduVeidYTj5XgyGc0m&#10;6OLom83iaRyaGbHkFF0b614LqIg/pNSgFgI6295Z57NhyemJ/8yCkvlKKhUMs86WypAtQ92swgoF&#10;PHqmNGnw98loEpA1+PggqUo61LWSVUqvYr96pXk2Xuk8PHFMqv6MmSh9pMcz0nPj2qztO/P8RHsG&#10;+Q4JM9DrGOcODyWYL5Q0qOGU2s8bZgQl6o1G0mfD8diLPhjjyYsRGubSk116mOYIlVJHSX9cujAo&#10;ng8NN9icQgbefBf7TI45ozYDncc58uK/tMOrP9O++A0AAP//AwBQSwMEFAAGAAgAAAAhAM6fgVff&#10;AAAACwEAAA8AAABkcnMvZG93bnJldi54bWxMj0FPg0AQhe8m/ofNNPFi7EJVCsjSqImm19b+gIGd&#10;Aim7S9htof/e6Ulvb+a9vPmm2MymFxcafeesgngZgSBbO93ZRsHh5+spBeEDWo29s6TgSh425f1d&#10;gbl2k93RZR8awSXW56igDWHIpfR1Swb90g1k2Tu60WDgcWykHnHictPLVRQl0mBn+UKLA322VJ/2&#10;Z6PguJ0eX7Op+g6H9e4l+cBuXbmrUg+L+f0NRKA5/IXhhs/oUDJT5c5We9EreE5XCUdZRDGIWyDK&#10;Mt5UrNIkBlkW8v8P5S8AAAD//wMAUEsBAi0AFAAGAAgAAAAhALaDOJL+AAAA4QEAABMAAAAAAAAA&#10;AAAAAAAAAAAAAFtDb250ZW50X1R5cGVzXS54bWxQSwECLQAUAAYACAAAACEAOP0h/9YAAACUAQAA&#10;CwAAAAAAAAAAAAAAAAAvAQAAX3JlbHMvLnJlbHNQSwECLQAUAAYACAAAACEAljHnXEACAAA1BAAA&#10;DgAAAAAAAAAAAAAAAAAuAgAAZHJzL2Uyb0RvYy54bWxQSwECLQAUAAYACAAAACEAzp+BV98AAAAL&#10;AQAADwAAAAAAAAAAAAAAAACaBAAAZHJzL2Rvd25yZXYueG1sUEsFBgAAAAAEAAQA8wAAAKYFAAAA&#10;AA==&#10;" stroked="f">
                <v:textbox>
                  <w:txbxContent>
                    <w:p w:rsidR="00E7035B" w:rsidRPr="00BD2E9F" w:rsidRDefault="00116309">
                      <w:pPr>
                        <w:rPr>
                          <w:rFonts w:asciiTheme="majorEastAsia" w:eastAsiaTheme="majorEastAsia" w:hAnsiTheme="majorEastAsia"/>
                          <w:sz w:val="18"/>
                          <w:szCs w:val="18"/>
                        </w:rPr>
                      </w:pPr>
                      <w:r w:rsidRPr="00BD2E9F">
                        <w:rPr>
                          <w:rFonts w:asciiTheme="majorEastAsia" w:eastAsiaTheme="majorEastAsia" w:hAnsiTheme="majorEastAsia" w:hint="eastAsia"/>
                          <w:sz w:val="18"/>
                          <w:szCs w:val="18"/>
                        </w:rPr>
                        <w:t>ゴールドクロスバーコンタクトと特許一体型モールドされた端子構造、及びO-リングシールにより、超寿命信頼性、バブルタイトシ</w:t>
                      </w:r>
                      <w:r w:rsidR="00E7035B" w:rsidRPr="00BD2E9F">
                        <w:rPr>
                          <w:rFonts w:asciiTheme="majorEastAsia" w:eastAsiaTheme="majorEastAsia" w:hAnsiTheme="majorEastAsia" w:hint="eastAsia"/>
                          <w:sz w:val="18"/>
                          <w:szCs w:val="18"/>
                        </w:rPr>
                        <w:t>ールが確保されました。　これに依り、扱える流体は空気のみならず、ケミカルガス</w:t>
                      </w:r>
                      <w:r w:rsidR="009571E2" w:rsidRPr="00BD2E9F">
                        <w:rPr>
                          <w:rFonts w:asciiTheme="majorEastAsia" w:eastAsiaTheme="majorEastAsia" w:hAnsiTheme="majorEastAsia" w:hint="eastAsia"/>
                          <w:sz w:val="18"/>
                          <w:szCs w:val="18"/>
                        </w:rPr>
                        <w:t>・</w:t>
                      </w:r>
                      <w:r w:rsidR="00E7035B" w:rsidRPr="00BD2E9F">
                        <w:rPr>
                          <w:rFonts w:asciiTheme="majorEastAsia" w:eastAsiaTheme="majorEastAsia" w:hAnsiTheme="majorEastAsia" w:hint="eastAsia"/>
                          <w:sz w:val="18"/>
                          <w:szCs w:val="18"/>
                        </w:rPr>
                        <w:t>液体をも制御出来ます。　ダイアフラムの材質を変える事に依り対応致します。</w:t>
                      </w:r>
                    </w:p>
                  </w:txbxContent>
                </v:textbox>
              </v:shape>
            </w:pict>
          </mc:Fallback>
        </mc:AlternateContent>
      </w:r>
      <w:r w:rsidR="001A3973">
        <w:rPr>
          <w:rFonts w:hint="eastAsia"/>
        </w:rPr>
        <w:t xml:space="preserve">　　</w:t>
      </w:r>
      <w:r w:rsidR="001A3973">
        <w:rPr>
          <w:rFonts w:hint="eastAsia"/>
          <w:noProof/>
        </w:rPr>
        <w:drawing>
          <wp:inline distT="0" distB="0" distL="0" distR="0" wp14:anchorId="4E0CBB41" wp14:editId="59788A7F">
            <wp:extent cx="1838325" cy="1550488"/>
            <wp:effectExtent l="0" t="0" r="0" b="0"/>
            <wp:docPr id="7" name="図 7" descr="D:\20081001㈱IES様データ\My Documents\MAMCO\MAM構造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081001㈱IES様データ\My Documents\MAMCO\MAM構造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997" cy="1552741"/>
                    </a:xfrm>
                    <a:prstGeom prst="rect">
                      <a:avLst/>
                    </a:prstGeom>
                    <a:noFill/>
                    <a:ln>
                      <a:noFill/>
                    </a:ln>
                  </pic:spPr>
                </pic:pic>
              </a:graphicData>
            </a:graphic>
          </wp:inline>
        </w:drawing>
      </w:r>
    </w:p>
    <w:p w:rsidR="001A3973" w:rsidRDefault="00BC4D01" w:rsidP="008258CE">
      <w:r>
        <w:rPr>
          <w:noProof/>
        </w:rPr>
        <mc:AlternateContent>
          <mc:Choice Requires="wps">
            <w:drawing>
              <wp:anchor distT="0" distB="0" distL="114300" distR="114300" simplePos="0" relativeHeight="251693056" behindDoc="0" locked="0" layoutInCell="1" allowOverlap="1" wp14:anchorId="5DDBA2AF" wp14:editId="4DFD046A">
                <wp:simplePos x="0" y="0"/>
                <wp:positionH relativeFrom="column">
                  <wp:posOffset>2372360</wp:posOffset>
                </wp:positionH>
                <wp:positionV relativeFrom="paragraph">
                  <wp:posOffset>1430655</wp:posOffset>
                </wp:positionV>
                <wp:extent cx="4610100" cy="981075"/>
                <wp:effectExtent l="0" t="0" r="0"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81075"/>
                        </a:xfrm>
                        <a:prstGeom prst="rect">
                          <a:avLst/>
                        </a:prstGeom>
                        <a:solidFill>
                          <a:srgbClr val="FFFFFF"/>
                        </a:solidFill>
                        <a:ln w="9525">
                          <a:noFill/>
                          <a:miter lim="800000"/>
                          <a:headEnd/>
                          <a:tailEnd/>
                        </a:ln>
                      </wps:spPr>
                      <wps:txbx>
                        <w:txbxContent>
                          <w:p w:rsidR="006B6520" w:rsidRPr="00DB3D3C" w:rsidRDefault="006B6520">
                            <w:pPr>
                              <w:rPr>
                                <w:rFonts w:asciiTheme="majorEastAsia" w:eastAsiaTheme="majorEastAsia" w:hAnsiTheme="majorEastAsia"/>
                                <w:sz w:val="18"/>
                                <w:szCs w:val="18"/>
                              </w:rPr>
                            </w:pPr>
                            <w:r w:rsidRPr="00DB3D3C">
                              <w:rPr>
                                <w:rFonts w:asciiTheme="majorEastAsia" w:eastAsiaTheme="majorEastAsia" w:hAnsiTheme="majorEastAsia" w:hint="eastAsia"/>
                                <w:sz w:val="18"/>
                                <w:szCs w:val="18"/>
                              </w:rPr>
                              <w:t>●</w:t>
                            </w:r>
                            <w:r w:rsidR="00DB3D3C" w:rsidRPr="00DB3D3C">
                              <w:rPr>
                                <w:rFonts w:asciiTheme="majorEastAsia" w:eastAsiaTheme="majorEastAsia" w:hAnsiTheme="majorEastAsia" w:hint="eastAsia"/>
                                <w:sz w:val="18"/>
                                <w:szCs w:val="18"/>
                              </w:rPr>
                              <w:t>ゴールドクロスバーコンタクト及びアジャストメントブレードで形成される接点部は均一性の高い接触抵抗で超寿命を確保しています。</w:t>
                            </w:r>
                          </w:p>
                          <w:p w:rsidR="00DB3D3C" w:rsidRPr="00DB3D3C" w:rsidRDefault="00DB3D3C">
                            <w:pPr>
                              <w:rPr>
                                <w:rFonts w:asciiTheme="majorEastAsia" w:eastAsiaTheme="majorEastAsia" w:hAnsiTheme="majorEastAsia"/>
                                <w:sz w:val="18"/>
                                <w:szCs w:val="18"/>
                              </w:rPr>
                            </w:pPr>
                            <w:r w:rsidRPr="00DB3D3C">
                              <w:rPr>
                                <w:rFonts w:asciiTheme="majorEastAsia" w:eastAsiaTheme="majorEastAsia" w:hAnsiTheme="majorEastAsia" w:hint="eastAsia"/>
                                <w:sz w:val="18"/>
                                <w:szCs w:val="18"/>
                              </w:rPr>
                              <w:t>●マルチポイントコンタクトは接点部に万一汚れが生じた場合でも確実な接触を確保しています。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6.8pt;margin-top:112.65pt;width:363pt;height: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sGQQIAADUEAAAOAAAAZHJzL2Uyb0RvYy54bWysU82O0zAQviPxDpbvNEnV7najpqulSxHS&#10;8iMtPIDjOI2F4wm226QcWwnxELwC4szz5EUYO91ugRsiB2sm4/nmm2/G8+uuVmQrjJWgM5qMYkqE&#10;5lBIvc7oh/erZzNKrGO6YAq0yOhOWHq9ePpk3japGEMFqhCGIIi2adtktHKuSaPI8krUzI6gERqD&#10;JZiaOXTNOioMaxG9VtE4ji+iFkzRGODCWvx7OwTpIuCXpeDubVla4YjKKHJz4TThzP0ZLeYsXRvW&#10;VJIfabB/YFEzqbHoCeqWOUY2Rv4FVUtuwELpRhzqCMpSchF6wG6S+I9u7ivWiNALimObk0z2/8Hy&#10;N9t3hsgio2OUR7MaZ9QfvvT77/3+Z3/4SvrDt/5w6Pc/0Cdjr1fb2BTT7htMdN1z6HDuoXfb3AH/&#10;aImGZcX0WtwYA20lWIF8E58ZnaUOONaD5O1rKLAu2zgIQF1pai8mykMQHYntTrMSnSMcf04uEhQM&#10;QxxjV7MkvpyGEix9yG6MdS8F1MQbGTW4CwGdbe+s82xY+nDFF7OgZLGSSgXHrPOlMmTLcG9W4Tui&#10;/3ZNadJi9el4GpA1+PywUrV0uNdK1hmdxf7z6Sz1arzQRbAdk2qwkYnSR3m8IoM2rsu7MJlk4pO9&#10;djkUOxTMwLDH+O7QqMB8pqTFHc6o/bRhRlCiXmkU/SqZTPzSB2cyvfQjNueR/DzCNEeojDpKBnPp&#10;wkPxvDXc4HBKGXR7ZHLkjLsZ5Dy+I7/853649fjaF78AAAD//wMAUEsDBBQABgAIAAAAIQDr43aB&#10;3gAAAAwBAAAPAAAAZHJzL2Rvd25yZXYueG1sTI/BToNAEIbvJr7DZky8GLsIFgpladRE47W1DzDA&#10;FEjZWcJuC317l5MeZ/4v/3yT72bdiyuNtjOs4GUVgCCuTN1xo+D48/m8AWEdco29YVJwIwu74v4u&#10;x6w2E+/penCN8CVsM1TQOjdkUtqqJY12ZQZin53MqNH5cWxkPeLky3UvwyCIpcaO/YUWB/poqTof&#10;LlrB6Xt6WqdT+eWOyf41fscuKc1NqceH+W0LwtHs/mBY9L06FN6pNBeuregVREkUe1RBGK4jEAsR&#10;pKlflUuWbkAWufz/RPELAAD//wMAUEsBAi0AFAAGAAgAAAAhALaDOJL+AAAA4QEAABMAAAAAAAAA&#10;AAAAAAAAAAAAAFtDb250ZW50X1R5cGVzXS54bWxQSwECLQAUAAYACAAAACEAOP0h/9YAAACUAQAA&#10;CwAAAAAAAAAAAAAAAAAvAQAAX3JlbHMvLnJlbHNQSwECLQAUAAYACAAAACEATAU7BkECAAA1BAAA&#10;DgAAAAAAAAAAAAAAAAAuAgAAZHJzL2Uyb0RvYy54bWxQSwECLQAUAAYACAAAACEA6+N2gd4AAAAM&#10;AQAADwAAAAAAAAAAAAAAAACbBAAAZHJzL2Rvd25yZXYueG1sUEsFBgAAAAAEAAQA8wAAAKYFAAAA&#10;AA==&#10;" stroked="f">
                <v:textbox>
                  <w:txbxContent>
                    <w:p w:rsidR="006B6520" w:rsidRPr="00DB3D3C" w:rsidRDefault="006B6520">
                      <w:pPr>
                        <w:rPr>
                          <w:rFonts w:asciiTheme="majorEastAsia" w:eastAsiaTheme="majorEastAsia" w:hAnsiTheme="majorEastAsia"/>
                          <w:sz w:val="18"/>
                          <w:szCs w:val="18"/>
                        </w:rPr>
                      </w:pPr>
                      <w:r w:rsidRPr="00DB3D3C">
                        <w:rPr>
                          <w:rFonts w:asciiTheme="majorEastAsia" w:eastAsiaTheme="majorEastAsia" w:hAnsiTheme="majorEastAsia" w:hint="eastAsia"/>
                          <w:sz w:val="18"/>
                          <w:szCs w:val="18"/>
                        </w:rPr>
                        <w:t>●</w:t>
                      </w:r>
                      <w:r w:rsidR="00DB3D3C" w:rsidRPr="00DB3D3C">
                        <w:rPr>
                          <w:rFonts w:asciiTheme="majorEastAsia" w:eastAsiaTheme="majorEastAsia" w:hAnsiTheme="majorEastAsia" w:hint="eastAsia"/>
                          <w:sz w:val="18"/>
                          <w:szCs w:val="18"/>
                        </w:rPr>
                        <w:t>ゴールドクロスバーコンタクト及びアジャストメントブレードで形成される接点部は均一性の高い接触抵抗で超寿命を確保しています。</w:t>
                      </w:r>
                    </w:p>
                    <w:p w:rsidR="00DB3D3C" w:rsidRPr="00DB3D3C" w:rsidRDefault="00DB3D3C">
                      <w:pPr>
                        <w:rPr>
                          <w:rFonts w:asciiTheme="majorEastAsia" w:eastAsiaTheme="majorEastAsia" w:hAnsiTheme="majorEastAsia"/>
                          <w:sz w:val="18"/>
                          <w:szCs w:val="18"/>
                        </w:rPr>
                      </w:pPr>
                      <w:r w:rsidRPr="00DB3D3C">
                        <w:rPr>
                          <w:rFonts w:asciiTheme="majorEastAsia" w:eastAsiaTheme="majorEastAsia" w:hAnsiTheme="majorEastAsia" w:hint="eastAsia"/>
                          <w:sz w:val="18"/>
                          <w:szCs w:val="18"/>
                        </w:rPr>
                        <w:t>●マルチポイントコンタクトは接点部に万一汚れが生じた場合でも確実な接触を確保しています。</w:t>
                      </w:r>
                    </w:p>
                  </w:txbxContent>
                </v:textbox>
              </v:shape>
            </w:pict>
          </mc:Fallback>
        </mc:AlternateContent>
      </w:r>
      <w:r w:rsidR="00C62A34">
        <w:rPr>
          <w:noProof/>
        </w:rPr>
        <mc:AlternateContent>
          <mc:Choice Requires="wps">
            <w:drawing>
              <wp:anchor distT="0" distB="0" distL="114300" distR="114300" simplePos="0" relativeHeight="251684864" behindDoc="0" locked="0" layoutInCell="1" allowOverlap="1" wp14:anchorId="1766FF42" wp14:editId="655B3594">
                <wp:simplePos x="0" y="0"/>
                <wp:positionH relativeFrom="column">
                  <wp:posOffset>2371090</wp:posOffset>
                </wp:positionH>
                <wp:positionV relativeFrom="paragraph">
                  <wp:posOffset>1123315</wp:posOffset>
                </wp:positionV>
                <wp:extent cx="8763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9571E2" w:rsidRPr="009571E2" w:rsidRDefault="009571E2">
                            <w:pPr>
                              <w:rPr>
                                <w:rFonts w:asciiTheme="majorEastAsia" w:eastAsiaTheme="majorEastAsia" w:hAnsiTheme="majorEastAsia"/>
                                <w:b/>
                                <w:sz w:val="24"/>
                                <w:szCs w:val="24"/>
                                <w:shd w:val="pct15" w:color="auto" w:fill="FFFFFF"/>
                              </w:rPr>
                            </w:pPr>
                            <w:r w:rsidRPr="009571E2">
                              <w:rPr>
                                <w:rFonts w:asciiTheme="majorEastAsia" w:eastAsiaTheme="majorEastAsia" w:hAnsiTheme="majorEastAsia" w:hint="eastAsia"/>
                                <w:b/>
                                <w:sz w:val="24"/>
                                <w:szCs w:val="24"/>
                                <w:shd w:val="pct15" w:color="auto" w:fill="FFFFFF"/>
                              </w:rPr>
                              <w:t>【特徴】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86.7pt;margin-top:88.45pt;width:69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wRQQIAADQ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Q0o0q7FF3f5Lt/ve7X52+6+k23/r9vtu9wN9MghyNcZlmHVvMM+3z6HFtsfSnbkD/tER&#10;DfOK6ZW4sRaaSrAC6fZDZnKWesBxAWTZvIYC32VrDxGoLW0dtER1CKJj27anVonWE46HV5cXwxQj&#10;HEP9UTqcXI3jEyx7yDbW+ZcCahKMnFochYjONnfOBzYse7gSHnOgZLGQSkXHrpZzZcmG4dgs4jqi&#10;/3ZNadLkdDIejCOyhpAfJ6qWHsdayRqZpmGFdJYFNV7oItqeSXWwkYnSR3mCIgdtfLtsY2P6sbKg&#10;3RKKLQpm4TDG+O3QqMB+pqTBEc6p+7RmVlCiXmkUfdIfjcLMR2c0vhygY88jy/MI0xyhcuopOZhz&#10;H/9J1MPcYHMWMur2yOTIGUczynn8RmH2z/146/Gzz34BAAD//wMAUEsDBBQABgAIAAAAIQBAvZho&#10;3wAAAAsBAAAPAAAAZHJzL2Rvd25yZXYueG1sTI/LTsMwEEX3SPyDNUjsqBNKXyFOVVGxYYFEQYKl&#10;GztxhD22bDcNf8+wosuZc3XnTL2dnGWjjmnwKKCcFcA0tl4N2Av4eH++WwNLWaKS1qMW8KMTbJvr&#10;q1pWyp/xTY+H3DMqwVRJASbnUHGeWqOdTDMfNBLrfHQy0xh7rqI8U7mz/L4oltzJAemCkUE/Gd1+&#10;H05OwKczg9rH169O2XH/0u0WYYpBiNubafcILOsp/4fhT5/UoSGnoz+hSswKmK/mDxQlsFpugFFi&#10;UZa0ORLarAvgTc0vf2h+AQAA//8DAFBLAQItABQABgAIAAAAIQC2gziS/gAAAOEBAAATAAAAAAAA&#10;AAAAAAAAAAAAAABbQ29udGVudF9UeXBlc10ueG1sUEsBAi0AFAAGAAgAAAAhADj9If/WAAAAlAEA&#10;AAsAAAAAAAAAAAAAAAAALwEAAF9yZWxzLy5yZWxzUEsBAi0AFAAGAAgAAAAhANI3vBFBAgAANAQA&#10;AA4AAAAAAAAAAAAAAAAALgIAAGRycy9lMm9Eb2MueG1sUEsBAi0AFAAGAAgAAAAhAEC9mGjfAAAA&#10;CwEAAA8AAAAAAAAAAAAAAAAAmwQAAGRycy9kb3ducmV2LnhtbFBLBQYAAAAABAAEAPMAAACnBQAA&#10;AAA=&#10;" stroked="f">
                <v:textbox style="mso-fit-shape-to-text:t">
                  <w:txbxContent>
                    <w:p w:rsidR="009571E2" w:rsidRPr="009571E2" w:rsidRDefault="009571E2">
                      <w:pPr>
                        <w:rPr>
                          <w:rFonts w:asciiTheme="majorEastAsia" w:eastAsiaTheme="majorEastAsia" w:hAnsiTheme="majorEastAsia"/>
                          <w:b/>
                          <w:sz w:val="24"/>
                          <w:szCs w:val="24"/>
                          <w:shd w:val="pct15" w:color="auto" w:fill="FFFFFF"/>
                        </w:rPr>
                      </w:pPr>
                      <w:r w:rsidRPr="009571E2">
                        <w:rPr>
                          <w:rFonts w:asciiTheme="majorEastAsia" w:eastAsiaTheme="majorEastAsia" w:hAnsiTheme="majorEastAsia" w:hint="eastAsia"/>
                          <w:b/>
                          <w:sz w:val="24"/>
                          <w:szCs w:val="24"/>
                          <w:shd w:val="pct15" w:color="auto" w:fill="FFFFFF"/>
                        </w:rPr>
                        <w:t>【特徴】</w:t>
                      </w:r>
                    </w:p>
                  </w:txbxContent>
                </v:textbox>
              </v:shape>
            </w:pict>
          </mc:Fallback>
        </mc:AlternateContent>
      </w:r>
      <w:r w:rsidR="001A3973">
        <w:rPr>
          <w:rFonts w:hint="eastAsia"/>
        </w:rPr>
        <w:t xml:space="preserve">　　</w:t>
      </w:r>
      <w:r w:rsidR="001A3973">
        <w:rPr>
          <w:rFonts w:hint="eastAsia"/>
          <w:noProof/>
        </w:rPr>
        <w:drawing>
          <wp:inline distT="0" distB="0" distL="0" distR="0" wp14:anchorId="77236E37" wp14:editId="25483310">
            <wp:extent cx="1838325" cy="1562948"/>
            <wp:effectExtent l="0" t="0" r="0" b="0"/>
            <wp:docPr id="8" name="図 8" descr="D:\20081001㈱IES様データ\My Documents\MAMCO\MAM構造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081001㈱IES様データ\My Documents\MAMCO\MAM構造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832" cy="1572732"/>
                    </a:xfrm>
                    <a:prstGeom prst="rect">
                      <a:avLst/>
                    </a:prstGeom>
                    <a:noFill/>
                    <a:ln>
                      <a:noFill/>
                    </a:ln>
                  </pic:spPr>
                </pic:pic>
              </a:graphicData>
            </a:graphic>
          </wp:inline>
        </w:drawing>
      </w:r>
    </w:p>
    <w:p w:rsidR="00A00144" w:rsidRDefault="00BC4D01" w:rsidP="001A3973">
      <w:pPr>
        <w:ind w:firstLineChars="100" w:firstLine="210"/>
      </w:pPr>
      <w:r>
        <w:rPr>
          <w:noProof/>
        </w:rPr>
        <mc:AlternateContent>
          <mc:Choice Requires="wps">
            <w:drawing>
              <wp:anchor distT="0" distB="0" distL="114300" distR="114300" simplePos="0" relativeHeight="251699200" behindDoc="0" locked="0" layoutInCell="1" allowOverlap="1" wp14:anchorId="20AE1C2B" wp14:editId="527B5870">
                <wp:simplePos x="0" y="0"/>
                <wp:positionH relativeFrom="column">
                  <wp:posOffset>2372360</wp:posOffset>
                </wp:positionH>
                <wp:positionV relativeFrom="paragraph">
                  <wp:posOffset>1938020</wp:posOffset>
                </wp:positionV>
                <wp:extent cx="1057275" cy="1403985"/>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rsidR="009740DC" w:rsidRPr="009740DC" w:rsidRDefault="009740DC">
                            <w:pPr>
                              <w:rPr>
                                <w:rFonts w:asciiTheme="majorEastAsia" w:eastAsiaTheme="majorEastAsia" w:hAnsiTheme="majorEastAsia"/>
                                <w:b/>
                                <w:sz w:val="24"/>
                                <w:szCs w:val="24"/>
                                <w:shd w:val="pct15" w:color="auto" w:fill="FFFFFF"/>
                              </w:rPr>
                            </w:pPr>
                            <w:r w:rsidRPr="009740DC">
                              <w:rPr>
                                <w:rFonts w:asciiTheme="majorEastAsia" w:eastAsiaTheme="majorEastAsia" w:hAnsiTheme="majorEastAsia" w:hint="eastAsia"/>
                                <w:b/>
                                <w:sz w:val="24"/>
                                <w:szCs w:val="24"/>
                                <w:shd w:val="pct15" w:color="auto" w:fill="FFFFFF"/>
                              </w:rPr>
                              <w:t>【圧力設定】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86.8pt;margin-top:152.6pt;width:83.2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LRAIAADYEAAAOAAAAZHJzL2Uyb0RvYy54bWysU82O0zAQviPxDpbvNGm33W2jpqulSxHS&#10;8iMtPIDrOI2F4zG226QcWwnxELwC4szz5EUYu91ugRsiB2sm4/lm5pvP0+u2VmQjrJOgc9rvpZQI&#10;zaGQepXTD+8Xz8aUOM90wRRokdOtcPR69vTJtDGZGEAFqhCWIIh2WWNyWnlvsiRxvBI1cz0wQmOw&#10;BFszj65dJYVlDaLXKhmk6WXSgC2MBS6cw7+3hyCdRfyyFNy/LUsnPFE5xd58PG08l+FMZlOWrSwz&#10;leTHNtg/dFEzqbHoCeqWeUbWVv4FVUtuwUHpexzqBMpSchFnwGn66R/T3FfMiDgLkuPMiSb3/2D5&#10;m807S2SR08EFJZrVuKNu/6Xbfe92P7v9V9Ltv3X7fbf7gT4ZBL4a4zJMuzeY6Nvn0OLe4+zO3AH/&#10;6IiGecX0StxYC00lWIH99kNmcpZ6wHEBZNm8hgLrsrWHCNSWtg5kIj0E0XFv29OuROsJDyXT0dXg&#10;akQJx1h/mF5MxqNYg2UP6cY6/1JATYKRU4tiiPBsc+d8aIdlD1dCNQdKFgupVHTsajlXlmwYCmcR&#10;vyP6b9eUJk1OJ6PBKCJrCPlRU7X0KGwl65yO0/CFdJYFOl7oItqeSXWwsROlj/wESg7k+HbZxtX0&#10;L0NyIG8JxRYZs3AQMj48NCqwnylpUMQ5dZ/WzApK1CuNrE/6w2FQfXSGSBg69jyyPI8wzREqp56S&#10;gzn38aVEPswNbmchI2+PnRx7RnFGOo8PKaj/3I+3Hp/77BcAAAD//wMAUEsDBBQABgAIAAAAIQBw&#10;rSfU3wAAAAsBAAAPAAAAZHJzL2Rvd25yZXYueG1sTI/LTsMwEEX3SPyDNUjsqN2EpCjEqSoqNiyQ&#10;KEh06cZOHOGXbDcNf8+wgt0dzdGdM+12sYbMKqbJOw7rFQOiXO/l5EYOH+/Pdw9AUhZOCuOd4vCt&#10;Emy766tWNNJf3JuaD3kkWOJSIzjonENDaeq1siKtfFAOd4OPVmQc40hlFBcst4YWjNXUisnhBS2C&#10;etKq/zqcLYdPqye5j6/HQZp5/zLsqrDEwPntzbJ7BJLVkv9g+NVHdejQ6eTPTiZiOJSbskYUA6sK&#10;IEhU92wN5IShqEugXUv//9D9AAAA//8DAFBLAQItABQABgAIAAAAIQC2gziS/gAAAOEBAAATAAAA&#10;AAAAAAAAAAAAAAAAAABbQ29udGVudF9UeXBlc10ueG1sUEsBAi0AFAAGAAgAAAAhADj9If/WAAAA&#10;lAEAAAsAAAAAAAAAAAAAAAAALwEAAF9yZWxzLy5yZWxzUEsBAi0AFAAGAAgAAAAhAH6+KEtEAgAA&#10;NgQAAA4AAAAAAAAAAAAAAAAALgIAAGRycy9lMm9Eb2MueG1sUEsBAi0AFAAGAAgAAAAhAHCtJ9Tf&#10;AAAACwEAAA8AAAAAAAAAAAAAAAAAngQAAGRycy9kb3ducmV2LnhtbFBLBQYAAAAABAAEAPMAAACq&#10;BQAAAAA=&#10;" stroked="f">
                <v:textbox style="mso-fit-shape-to-text:t">
                  <w:txbxContent>
                    <w:p w:rsidR="009740DC" w:rsidRPr="009740DC" w:rsidRDefault="009740DC">
                      <w:pPr>
                        <w:rPr>
                          <w:rFonts w:asciiTheme="majorEastAsia" w:eastAsiaTheme="majorEastAsia" w:hAnsiTheme="majorEastAsia"/>
                          <w:b/>
                          <w:sz w:val="24"/>
                          <w:szCs w:val="24"/>
                          <w:shd w:val="pct15" w:color="auto" w:fill="FFFFFF"/>
                        </w:rPr>
                      </w:pPr>
                      <w:r w:rsidRPr="009740DC">
                        <w:rPr>
                          <w:rFonts w:asciiTheme="majorEastAsia" w:eastAsiaTheme="majorEastAsia" w:hAnsiTheme="majorEastAsia" w:hint="eastAsia"/>
                          <w:b/>
                          <w:sz w:val="24"/>
                          <w:szCs w:val="24"/>
                          <w:shd w:val="pct15" w:color="auto" w:fill="FFFFFF"/>
                        </w:rPr>
                        <w:t>【圧力設定】</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A0364E6" wp14:editId="4F42B1AE">
                <wp:simplePos x="0" y="0"/>
                <wp:positionH relativeFrom="column">
                  <wp:posOffset>2372360</wp:posOffset>
                </wp:positionH>
                <wp:positionV relativeFrom="paragraph">
                  <wp:posOffset>2210435</wp:posOffset>
                </wp:positionV>
                <wp:extent cx="4572000" cy="7905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90575"/>
                        </a:xfrm>
                        <a:prstGeom prst="rect">
                          <a:avLst/>
                        </a:prstGeom>
                        <a:solidFill>
                          <a:srgbClr val="FFFFFF"/>
                        </a:solidFill>
                        <a:ln w="9525">
                          <a:noFill/>
                          <a:miter lim="800000"/>
                          <a:headEnd/>
                          <a:tailEnd/>
                        </a:ln>
                      </wps:spPr>
                      <wps:txbx>
                        <w:txbxContent>
                          <w:p w:rsidR="00B45898" w:rsidRPr="00B45898" w:rsidRDefault="00B45898">
                            <w:pPr>
                              <w:rPr>
                                <w:rFonts w:asciiTheme="majorEastAsia" w:eastAsiaTheme="majorEastAsia" w:hAnsiTheme="majorEastAsia"/>
                                <w:sz w:val="18"/>
                                <w:szCs w:val="18"/>
                              </w:rPr>
                            </w:pPr>
                            <w:r w:rsidRPr="00B45898">
                              <w:rPr>
                                <w:rFonts w:asciiTheme="majorEastAsia" w:eastAsiaTheme="majorEastAsia" w:hAnsiTheme="majorEastAsia" w:hint="eastAsia"/>
                                <w:sz w:val="18"/>
                                <w:szCs w:val="18"/>
                              </w:rPr>
                              <w:t>●MAMはお客様で圧力設定可能です。</w:t>
                            </w:r>
                          </w:p>
                          <w:p w:rsidR="00B45898" w:rsidRPr="00B45898" w:rsidRDefault="00B45898">
                            <w:pPr>
                              <w:rPr>
                                <w:rFonts w:asciiTheme="majorEastAsia" w:eastAsiaTheme="majorEastAsia" w:hAnsiTheme="majorEastAsia"/>
                                <w:sz w:val="18"/>
                                <w:szCs w:val="18"/>
                              </w:rPr>
                            </w:pPr>
                            <w:r w:rsidRPr="00B45898">
                              <w:rPr>
                                <w:rFonts w:asciiTheme="majorEastAsia" w:eastAsiaTheme="majorEastAsia" w:hAnsiTheme="majorEastAsia" w:hint="eastAsia"/>
                                <w:sz w:val="18"/>
                                <w:szCs w:val="18"/>
                              </w:rPr>
                              <w:t>●私共にての設定の場合は通常±5％で設定致します。より高い設定精度が必要な場合はご相談下さい。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6.8pt;margin-top:174.05pt;width:5in;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qIQQIAADUEAAAOAAAAZHJzL2Uyb0RvYy54bWysU82O0zAQviPxDpbvNG3V0m3UdLV0KUJa&#10;fqSFB3Acp7GwPcF2m5TjVlrxELwC4szz5EUYO91ugRvCB2vG4/n8zTfjxWWrFdkJ6ySYjI4GQ0qE&#10;4VBIs8noxw/rZxeUOM9MwRQYkdG9cPRy+fTJoqlTMYYKVCEsQRDj0qbOaOV9nSaJ45XQzA2gFgaD&#10;JVjNPLp2kxSWNYiuVTIeDp8nDdiitsCFc3h63QfpMuKXpeD+XVk64YnKKHLzcbdxz8OeLBcs3VhW&#10;V5IfabB/YKGZNPjoCeqaeUa2Vv4FpSW34KD0Aw46gbKUXMQasJrR8I9qbitWi1gLiuPqk0zu/8Hy&#10;t7v3lsgio+MJJYZp7FF3uO/uvnd3P7vDV9IdvnWHQ3f3A30yDno1tUsx7bbGRN++gBb7Hmt39Q3w&#10;T44YWFXMbMSVtdBUghXIdxQyk7PUHscFkLx5AwW+y7YeIlBbWh3ERHkIomPf9qdeidYTjoeT6Qz7&#10;jyGOsdl8OJ1N4xMsfciurfOvBGgSjIxanIWIznY3zgc2LH24Eh5zoGSxlkpFx27ylbJkx3Bu1nEd&#10;0X+7pgxpMjqfjqcR2UDIjyOlpce5VlJn9AJpItF4HNR4aYpoeyZVbyMTZY7yBEV6bXybt7Ezo1lI&#10;DtrlUOxRMAv9HOO/Q6MC+4WSBmc4o+7zlllBiXptUPT5aDIJQx+dKBgl9jySn0eY4QiVUU9Jb658&#10;/ChBDwNX2JxSRt0emRw542xGOY//KAz/uR9vPf725S8AAAD//wMAUEsDBBQABgAIAAAAIQBcX3rh&#10;3wAAAAwBAAAPAAAAZHJzL2Rvd25yZXYueG1sTI/PToNAEIfvJr7DZky8GLu0RWiRpVETTa+tfYCB&#10;nQKRnSXsttC3dznpbf58+c03+W4ynbjS4FrLCpaLCARxZXXLtYLT9+fzBoTzyBo7y6TgRg52xf1d&#10;jpm2Ix/oevS1CCHsMlTQeN9nUrqqIYNuYXvisDvbwaAP7VBLPeAYwk0nV1GUSIMthwsN9vTRUPVz&#10;vBgF5/349LIdyy9/Sg9x8o5tWtqbUo8P09srCE+T/4Nh1g/qUASn0l5YO9EpWKfrJKChiDdLEDMR&#10;bedRqSBOVwnIIpf/nyh+AQAA//8DAFBLAQItABQABgAIAAAAIQC2gziS/gAAAOEBAAATAAAAAAAA&#10;AAAAAAAAAAAAAABbQ29udGVudF9UeXBlc10ueG1sUEsBAi0AFAAGAAgAAAAhADj9If/WAAAAlAEA&#10;AAsAAAAAAAAAAAAAAAAALwEAAF9yZWxzLy5yZWxzUEsBAi0AFAAGAAgAAAAhAO6yWohBAgAANQQA&#10;AA4AAAAAAAAAAAAAAAAALgIAAGRycy9lMm9Eb2MueG1sUEsBAi0AFAAGAAgAAAAhAFxfeuHfAAAA&#10;DAEAAA8AAAAAAAAAAAAAAAAAmwQAAGRycy9kb3ducmV2LnhtbFBLBQYAAAAABAAEAPMAAACnBQAA&#10;AAA=&#10;" stroked="f">
                <v:textbox>
                  <w:txbxContent>
                    <w:p w:rsidR="00B45898" w:rsidRPr="00B45898" w:rsidRDefault="00B45898">
                      <w:pPr>
                        <w:rPr>
                          <w:rFonts w:asciiTheme="majorEastAsia" w:eastAsiaTheme="majorEastAsia" w:hAnsiTheme="majorEastAsia"/>
                          <w:sz w:val="18"/>
                          <w:szCs w:val="18"/>
                        </w:rPr>
                      </w:pPr>
                      <w:r w:rsidRPr="00B45898">
                        <w:rPr>
                          <w:rFonts w:asciiTheme="majorEastAsia" w:eastAsiaTheme="majorEastAsia" w:hAnsiTheme="majorEastAsia" w:hint="eastAsia"/>
                          <w:sz w:val="18"/>
                          <w:szCs w:val="18"/>
                        </w:rPr>
                        <w:t>●MAMはお客様で圧力設定可能です。</w:t>
                      </w:r>
                    </w:p>
                    <w:p w:rsidR="00B45898" w:rsidRPr="00B45898" w:rsidRDefault="00B45898">
                      <w:pPr>
                        <w:rPr>
                          <w:rFonts w:asciiTheme="majorEastAsia" w:eastAsiaTheme="majorEastAsia" w:hAnsiTheme="majorEastAsia"/>
                          <w:sz w:val="18"/>
                          <w:szCs w:val="18"/>
                        </w:rPr>
                      </w:pPr>
                      <w:r w:rsidRPr="00B45898">
                        <w:rPr>
                          <w:rFonts w:asciiTheme="majorEastAsia" w:eastAsiaTheme="majorEastAsia" w:hAnsiTheme="majorEastAsia" w:hint="eastAsia"/>
                          <w:sz w:val="18"/>
                          <w:szCs w:val="18"/>
                        </w:rPr>
                        <w:t>●私共にての設定の場合は通常±5％で設定致します。より高い設定精度が必要な場合はご相談下さい。</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CA75027" wp14:editId="49BAD03E">
                <wp:simplePos x="0" y="0"/>
                <wp:positionH relativeFrom="column">
                  <wp:posOffset>2343785</wp:posOffset>
                </wp:positionH>
                <wp:positionV relativeFrom="paragraph">
                  <wp:posOffset>3458210</wp:posOffset>
                </wp:positionV>
                <wp:extent cx="4600575" cy="1685925"/>
                <wp:effectExtent l="0" t="0" r="9525"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685925"/>
                        </a:xfrm>
                        <a:prstGeom prst="rect">
                          <a:avLst/>
                        </a:prstGeom>
                        <a:solidFill>
                          <a:srgbClr val="FFFFFF"/>
                        </a:solidFill>
                        <a:ln w="9525">
                          <a:noFill/>
                          <a:miter lim="800000"/>
                          <a:headEnd/>
                          <a:tailEnd/>
                        </a:ln>
                      </wps:spPr>
                      <wps:txbx>
                        <w:txbxContent>
                          <w:p w:rsidR="0003062C" w:rsidRPr="00BE47BE" w:rsidRDefault="0003062C">
                            <w:pPr>
                              <w:rPr>
                                <w:rFonts w:asciiTheme="majorEastAsia" w:eastAsiaTheme="majorEastAsia" w:hAnsiTheme="majorEastAsia"/>
                                <w:sz w:val="18"/>
                                <w:szCs w:val="18"/>
                              </w:rPr>
                            </w:pPr>
                            <w:r w:rsidRPr="00BE47BE">
                              <w:rPr>
                                <w:rFonts w:asciiTheme="majorEastAsia" w:eastAsiaTheme="majorEastAsia" w:hAnsiTheme="majorEastAsia" w:hint="eastAsia"/>
                                <w:sz w:val="18"/>
                                <w:szCs w:val="18"/>
                              </w:rPr>
                              <w:t>MAMは医療用機器、各種自動機、搬送システム、空調システム等の圧力モニター・コントロール等に幅広くご使用されています。</w:t>
                            </w:r>
                          </w:p>
                          <w:p w:rsidR="0003062C" w:rsidRPr="00BE47BE" w:rsidRDefault="0003062C">
                            <w:pPr>
                              <w:rPr>
                                <w:rFonts w:asciiTheme="majorEastAsia" w:eastAsiaTheme="majorEastAsia" w:hAnsiTheme="majorEastAsia"/>
                                <w:sz w:val="18"/>
                                <w:szCs w:val="18"/>
                              </w:rPr>
                            </w:pPr>
                            <w:r w:rsidRPr="00BE47BE">
                              <w:rPr>
                                <w:rFonts w:asciiTheme="majorEastAsia" w:eastAsiaTheme="majorEastAsia" w:hAnsiTheme="majorEastAsia" w:hint="eastAsia"/>
                                <w:sz w:val="18"/>
                                <w:szCs w:val="18"/>
                              </w:rPr>
                              <w:t>●冷却ファン・ブロアーの圧力検知</w:t>
                            </w:r>
                          </w:p>
                          <w:p w:rsidR="0003062C" w:rsidRPr="00BE47BE" w:rsidRDefault="00BE47BE">
                            <w:pPr>
                              <w:rPr>
                                <w:rFonts w:asciiTheme="majorEastAsia" w:eastAsiaTheme="majorEastAsia" w:hAnsiTheme="majorEastAsia"/>
                                <w:sz w:val="18"/>
                                <w:szCs w:val="18"/>
                              </w:rPr>
                            </w:pPr>
                            <w:r w:rsidRPr="00BE47BE">
                              <w:rPr>
                                <w:rFonts w:asciiTheme="majorEastAsia" w:eastAsiaTheme="majorEastAsia" w:hAnsiTheme="majorEastAsia" w:hint="eastAsia"/>
                                <w:sz w:val="18"/>
                                <w:szCs w:val="18"/>
                              </w:rPr>
                              <w:t>●バキュウムチャックの確認</w:t>
                            </w:r>
                          </w:p>
                          <w:p w:rsidR="00BE47BE" w:rsidRPr="00BE47BE" w:rsidRDefault="00BE47BE">
                            <w:pPr>
                              <w:rPr>
                                <w:rFonts w:asciiTheme="majorEastAsia" w:eastAsiaTheme="majorEastAsia" w:hAnsiTheme="majorEastAsia"/>
                                <w:sz w:val="18"/>
                                <w:szCs w:val="18"/>
                              </w:rPr>
                            </w:pPr>
                            <w:r w:rsidRPr="00BE47BE">
                              <w:rPr>
                                <w:rFonts w:asciiTheme="majorEastAsia" w:eastAsiaTheme="majorEastAsia" w:hAnsiTheme="majorEastAsia" w:hint="eastAsia"/>
                                <w:sz w:val="18"/>
                                <w:szCs w:val="18"/>
                              </w:rPr>
                              <w:t>●空調用フィルター等の目詰まり検出</w:t>
                            </w:r>
                          </w:p>
                          <w:p w:rsidR="00BE47BE" w:rsidRPr="00BE47BE" w:rsidRDefault="00BE47BE">
                            <w:pPr>
                              <w:rPr>
                                <w:rFonts w:asciiTheme="majorEastAsia" w:eastAsiaTheme="majorEastAsia" w:hAnsiTheme="majorEastAsia"/>
                                <w:sz w:val="18"/>
                                <w:szCs w:val="18"/>
                              </w:rPr>
                            </w:pPr>
                            <w:r w:rsidRPr="00BE47BE">
                              <w:rPr>
                                <w:rFonts w:asciiTheme="majorEastAsia" w:eastAsiaTheme="majorEastAsia" w:hAnsiTheme="majorEastAsia" w:hint="eastAsia"/>
                                <w:sz w:val="18"/>
                                <w:szCs w:val="18"/>
                              </w:rPr>
                              <w:t>●テープスイッチ・インパクトスイッチ</w:t>
                            </w:r>
                          </w:p>
                          <w:p w:rsidR="00BE47BE" w:rsidRPr="00BE47BE" w:rsidRDefault="00BE47BE">
                            <w:pPr>
                              <w:rPr>
                                <w:rFonts w:asciiTheme="majorEastAsia" w:eastAsiaTheme="majorEastAsia" w:hAnsiTheme="majorEastAsia"/>
                                <w:sz w:val="18"/>
                                <w:szCs w:val="18"/>
                              </w:rPr>
                            </w:pPr>
                            <w:r w:rsidRPr="00BE47BE">
                              <w:rPr>
                                <w:rFonts w:asciiTheme="majorEastAsia" w:eastAsiaTheme="majorEastAsia" w:hAnsiTheme="majorEastAsia" w:hint="eastAsia"/>
                                <w:sz w:val="18"/>
                                <w:szCs w:val="18"/>
                              </w:rPr>
                              <w:t>●レベルスイッチ</w:t>
                            </w:r>
                          </w:p>
                          <w:p w:rsidR="00BE47BE" w:rsidRPr="00BE47BE" w:rsidRDefault="00BE47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4.55pt;margin-top:272.3pt;width:362.25pt;height:13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mGRAIAADYEAAAOAAAAZHJzL2Uyb0RvYy54bWysU82O0zAQviPxDpbvNGnVdtuo6WrpUoS0&#10;/EgLD+A4TmPheILtNinHVkI8BK+AOPM8eRHGTrdb4IbIwZrJeL6Z+ebz4rqtFNkJYyXolA4HMSVC&#10;c8il3qT0w/v1sxkl1jGdMwVapHQvLL1ePn2yaOpEjKAElQtDEETbpKlTWjpXJ1FkeSkqZgdQC43B&#10;AkzFHLpmE+WGNYheqWgUx9OoAZPXBriwFv/e9kG6DPhFIbh7WxRWOKJSir25cJpwZv6MlguWbAyr&#10;S8lPbbB/6KJiUmPRM9Qtc4xsjfwLqpLcgIXCDThUERSF5CLMgNMM4z+muS9ZLcIsSI6tzzTZ/wfL&#10;3+zeGSLzlI6mlGhW4Y6645fu8L07/OyOX0l3/NYdj93hB/pk5Plqaptg2n2Nia59Di3uPcxu6zvg&#10;Hy3RsCqZ3ogbY6ApBcux36HPjC5SexzrQbLmNeRYl20dBKC2MJUnE+khiI572593JVpHOP4cT+N4&#10;cjWhhGNsOJ1N5qNJqMGSh/TaWPdSQEW8kVKDYgjwbHdnnW+HJQ9XfDULSuZrqVRwzCZbKUN2DIWz&#10;Dt8J/bdrSpMmpfMJ1vZZGnx+0FQlHQpbySqls9h/Pp0lno4XOg+2Y1L1Nnai9IkfT0lPjmuzNqxm&#10;OPPJnrwM8j0yZqAXMj48NEownylpUMQptZ+2zAhK1CuNrM+H47FXfXDGk6sROuYykl1GmOYIlVJH&#10;SW+uXHgp/WQ3uJ1CBt4eOzn1jOIMdJ4eklf/pR9uPT735S8AAAD//wMAUEsDBBQABgAIAAAAIQBq&#10;WbqG4AAAAAwBAAAPAAAAZHJzL2Rvd25yZXYueG1sTI/BToNAEIbvJr7DZky8GLtgKS3I0qiJxmtr&#10;H2Bgp0BkZwm7LfTt3Z7sbSbz5Z/vL7az6cWZRtdZVhAvIhDEtdUdNwoOP5/PGxDOI2vsLZOCCznY&#10;lvd3BebaTryj8943IoSwy1FB6/2QS+nqlgy6hR2Iw+1oR4M+rGMj9YhTCDe9fImiVBrsOHxocaCP&#10;lurf/ckoOH5PT6tsqr78Yb1L0nfs1pW9KPX4ML+9gvA0+38YrvpBHcrgVNkTayd6Bcs0iwOqYJUk&#10;KYgrEWXLMFUKNnEUgywLeVui/AMAAP//AwBQSwECLQAUAAYACAAAACEAtoM4kv4AAADhAQAAEwAA&#10;AAAAAAAAAAAAAAAAAAAAW0NvbnRlbnRfVHlwZXNdLnhtbFBLAQItABQABgAIAAAAIQA4/SH/1gAA&#10;AJQBAAALAAAAAAAAAAAAAAAAAC8BAABfcmVscy8ucmVsc1BLAQItABQABgAIAAAAIQABZymGRAIA&#10;ADYEAAAOAAAAAAAAAAAAAAAAAC4CAABkcnMvZTJvRG9jLnhtbFBLAQItABQABgAIAAAAIQBqWbqG&#10;4AAAAAwBAAAPAAAAAAAAAAAAAAAAAJ4EAABkcnMvZG93bnJldi54bWxQSwUGAAAAAAQABADzAAAA&#10;qwUAAAAA&#10;" stroked="f">
                <v:textbox>
                  <w:txbxContent>
                    <w:p w:rsidR="0003062C" w:rsidRPr="00BE47BE" w:rsidRDefault="0003062C">
                      <w:pPr>
                        <w:rPr>
                          <w:rFonts w:asciiTheme="majorEastAsia" w:eastAsiaTheme="majorEastAsia" w:hAnsiTheme="majorEastAsia" w:hint="eastAsia"/>
                          <w:sz w:val="18"/>
                          <w:szCs w:val="18"/>
                        </w:rPr>
                      </w:pPr>
                      <w:r w:rsidRPr="00BE47BE">
                        <w:rPr>
                          <w:rFonts w:asciiTheme="majorEastAsia" w:eastAsiaTheme="majorEastAsia" w:hAnsiTheme="majorEastAsia" w:hint="eastAsia"/>
                          <w:sz w:val="18"/>
                          <w:szCs w:val="18"/>
                        </w:rPr>
                        <w:t>MAM</w:t>
                      </w:r>
                      <w:r w:rsidRPr="00BE47BE">
                        <w:rPr>
                          <w:rFonts w:asciiTheme="majorEastAsia" w:eastAsiaTheme="majorEastAsia" w:hAnsiTheme="majorEastAsia" w:hint="eastAsia"/>
                          <w:sz w:val="18"/>
                          <w:szCs w:val="18"/>
                        </w:rPr>
                        <w:t>は医療用機器、各種自動機、搬送システム、空調システム等の圧力モニター・コントロール等に幅広くご使用されています。</w:t>
                      </w:r>
                    </w:p>
                    <w:p w:rsidR="0003062C" w:rsidRPr="00BE47BE" w:rsidRDefault="0003062C">
                      <w:pPr>
                        <w:rPr>
                          <w:rFonts w:asciiTheme="majorEastAsia" w:eastAsiaTheme="majorEastAsia" w:hAnsiTheme="majorEastAsia" w:hint="eastAsia"/>
                          <w:sz w:val="18"/>
                          <w:szCs w:val="18"/>
                        </w:rPr>
                      </w:pPr>
                      <w:r w:rsidRPr="00BE47BE">
                        <w:rPr>
                          <w:rFonts w:asciiTheme="majorEastAsia" w:eastAsiaTheme="majorEastAsia" w:hAnsiTheme="majorEastAsia" w:hint="eastAsia"/>
                          <w:sz w:val="18"/>
                          <w:szCs w:val="18"/>
                        </w:rPr>
                        <w:t>●冷却ファン・ブロアーの圧力検知</w:t>
                      </w:r>
                    </w:p>
                    <w:p w:rsidR="0003062C" w:rsidRPr="00BE47BE" w:rsidRDefault="00BE47BE">
                      <w:pPr>
                        <w:rPr>
                          <w:rFonts w:asciiTheme="majorEastAsia" w:eastAsiaTheme="majorEastAsia" w:hAnsiTheme="majorEastAsia" w:hint="eastAsia"/>
                          <w:sz w:val="18"/>
                          <w:szCs w:val="18"/>
                        </w:rPr>
                      </w:pPr>
                      <w:r w:rsidRPr="00BE47BE">
                        <w:rPr>
                          <w:rFonts w:asciiTheme="majorEastAsia" w:eastAsiaTheme="majorEastAsia" w:hAnsiTheme="majorEastAsia" w:hint="eastAsia"/>
                          <w:sz w:val="18"/>
                          <w:szCs w:val="18"/>
                        </w:rPr>
                        <w:t>●バキュウムチャックの確認</w:t>
                      </w:r>
                    </w:p>
                    <w:p w:rsidR="00BE47BE" w:rsidRPr="00BE47BE" w:rsidRDefault="00BE47BE">
                      <w:pPr>
                        <w:rPr>
                          <w:rFonts w:asciiTheme="majorEastAsia" w:eastAsiaTheme="majorEastAsia" w:hAnsiTheme="majorEastAsia" w:hint="eastAsia"/>
                          <w:sz w:val="18"/>
                          <w:szCs w:val="18"/>
                        </w:rPr>
                      </w:pPr>
                      <w:r w:rsidRPr="00BE47BE">
                        <w:rPr>
                          <w:rFonts w:asciiTheme="majorEastAsia" w:eastAsiaTheme="majorEastAsia" w:hAnsiTheme="majorEastAsia" w:hint="eastAsia"/>
                          <w:sz w:val="18"/>
                          <w:szCs w:val="18"/>
                        </w:rPr>
                        <w:t>●空調用フィルター等の目詰まり検出</w:t>
                      </w:r>
                    </w:p>
                    <w:p w:rsidR="00BE47BE" w:rsidRPr="00BE47BE" w:rsidRDefault="00BE47BE">
                      <w:pPr>
                        <w:rPr>
                          <w:rFonts w:asciiTheme="majorEastAsia" w:eastAsiaTheme="majorEastAsia" w:hAnsiTheme="majorEastAsia" w:hint="eastAsia"/>
                          <w:sz w:val="18"/>
                          <w:szCs w:val="18"/>
                        </w:rPr>
                      </w:pPr>
                      <w:r w:rsidRPr="00BE47BE">
                        <w:rPr>
                          <w:rFonts w:asciiTheme="majorEastAsia" w:eastAsiaTheme="majorEastAsia" w:hAnsiTheme="majorEastAsia" w:hint="eastAsia"/>
                          <w:sz w:val="18"/>
                          <w:szCs w:val="18"/>
                        </w:rPr>
                        <w:t>●テープスイッチ・インパクトスイッチ</w:t>
                      </w:r>
                    </w:p>
                    <w:p w:rsidR="00BE47BE" w:rsidRPr="00BE47BE" w:rsidRDefault="00BE47BE">
                      <w:pPr>
                        <w:rPr>
                          <w:rFonts w:asciiTheme="majorEastAsia" w:eastAsiaTheme="majorEastAsia" w:hAnsiTheme="majorEastAsia" w:hint="eastAsia"/>
                          <w:sz w:val="18"/>
                          <w:szCs w:val="18"/>
                        </w:rPr>
                      </w:pPr>
                      <w:r w:rsidRPr="00BE47BE">
                        <w:rPr>
                          <w:rFonts w:asciiTheme="majorEastAsia" w:eastAsiaTheme="majorEastAsia" w:hAnsiTheme="majorEastAsia" w:hint="eastAsia"/>
                          <w:sz w:val="18"/>
                          <w:szCs w:val="18"/>
                        </w:rPr>
                        <w:t>●レベルスイッチ</w:t>
                      </w:r>
                    </w:p>
                    <w:p w:rsidR="00BE47BE" w:rsidRPr="00BE47BE" w:rsidRDefault="00BE47BE"/>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ED3BFD4" wp14:editId="3C72F1AC">
                <wp:simplePos x="0" y="0"/>
                <wp:positionH relativeFrom="column">
                  <wp:posOffset>2343785</wp:posOffset>
                </wp:positionH>
                <wp:positionV relativeFrom="paragraph">
                  <wp:posOffset>3185795</wp:posOffset>
                </wp:positionV>
                <wp:extent cx="1743075" cy="1403985"/>
                <wp:effectExtent l="0" t="0" r="952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noFill/>
                          <a:miter lim="800000"/>
                          <a:headEnd/>
                          <a:tailEnd/>
                        </a:ln>
                      </wps:spPr>
                      <wps:txbx>
                        <w:txbxContent>
                          <w:p w:rsidR="0003062C" w:rsidRPr="0003062C" w:rsidRDefault="0003062C">
                            <w:pPr>
                              <w:rPr>
                                <w:rFonts w:asciiTheme="majorEastAsia" w:eastAsiaTheme="majorEastAsia" w:hAnsiTheme="majorEastAsia"/>
                                <w:b/>
                                <w:sz w:val="24"/>
                                <w:szCs w:val="24"/>
                                <w:shd w:val="pct15" w:color="auto" w:fill="FFFFFF"/>
                              </w:rPr>
                            </w:pPr>
                            <w:r w:rsidRPr="0003062C">
                              <w:rPr>
                                <w:rFonts w:asciiTheme="majorEastAsia" w:eastAsiaTheme="majorEastAsia" w:hAnsiTheme="majorEastAsia" w:hint="eastAsia"/>
                                <w:b/>
                                <w:sz w:val="24"/>
                                <w:szCs w:val="24"/>
                                <w:shd w:val="pct15" w:color="auto" w:fill="FFFFFF"/>
                              </w:rPr>
                              <w:t>【アプリケーション】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84.55pt;margin-top:250.85pt;width:137.2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EZQwIAADY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HYwo0azGHXX7L93ue7f72e2/km7/rdvvu90P9Mkg8NUYl2HavcFE376AFvceZ3fmFvhH&#10;RzTMK6ZX4tpaaCrBCuy3HzKTs9QDjgsgy+YOCqzL1h4iUFvaOpCJ9BBEx71tT7sSrSc8lLwcXqSX&#10;2DPHWH+YXkzGo1iDZQ/pxjr/SkBNgpFTi2KI8Gxz63xoh2UPV0I1B0oWC6lUdOxqOVeWbBgKZxG/&#10;I/pv15QmTU4nIyQvZGkI+VFTtfQobCXrnI7T8IV0lgU6Xuoi2p5JdbCxE6WP/ARKDuT4dtnG1fQn&#10;ITmQt4Rii4xZOAgZHx4aFdjPlDQo4py6T2tmBSXqtUbWJ/3hMKg+OsPR5QAdex5ZnkeY5giVU0/J&#10;wZz7+FIiH+Yat7OQkbfHTo49ozgjnceHFNR/7sdbj8999gsAAP//AwBQSwMEFAAGAAgAAAAhADYB&#10;SvrhAAAACwEAAA8AAABkcnMvZG93bnJldi54bWxMj8tOwzAQRfdI/IM1SOyok5SmJWRSVVRsWCBR&#10;kGDpxpM4In7IdtPw95gVXY7u0b1n6u2sRzaRD4M1CPkiA0amtXIwPcLH+/PdBliIwkgxWkMIPxRg&#10;21xf1aKS9mzeaDrEnqUSEyqBoGJ0FeehVaRFWFhHJmWd9VrEdPqeSy/OqVyPvMiykmsxmLSghKMn&#10;Re334aQRPrUa5N6/fnVynPYv3W7lZu8Qb2/m3SOwSHP8h+FPP6lDk5yO9mRkYCPCsnzIE4qwyvI1&#10;sESU98sS2BFhXRQb4E3NL39ofgEAAP//AwBQSwECLQAUAAYACAAAACEAtoM4kv4AAADhAQAAEwAA&#10;AAAAAAAAAAAAAAAAAAAAW0NvbnRlbnRfVHlwZXNdLnhtbFBLAQItABQABgAIAAAAIQA4/SH/1gAA&#10;AJQBAAALAAAAAAAAAAAAAAAAAC8BAABfcmVscy8ucmVsc1BLAQItABQABgAIAAAAIQC3loEZQwIA&#10;ADYEAAAOAAAAAAAAAAAAAAAAAC4CAABkcnMvZTJvRG9jLnhtbFBLAQItABQABgAIAAAAIQA2AUr6&#10;4QAAAAsBAAAPAAAAAAAAAAAAAAAAAJ0EAABkcnMvZG93bnJldi54bWxQSwUGAAAAAAQABADzAAAA&#10;qwUAAAAA&#10;" stroked="f">
                <v:textbox style="mso-fit-shape-to-text:t">
                  <w:txbxContent>
                    <w:p w:rsidR="0003062C" w:rsidRPr="0003062C" w:rsidRDefault="0003062C">
                      <w:pPr>
                        <w:rPr>
                          <w:rFonts w:asciiTheme="majorEastAsia" w:eastAsiaTheme="majorEastAsia" w:hAnsiTheme="majorEastAsia"/>
                          <w:b/>
                          <w:sz w:val="24"/>
                          <w:szCs w:val="24"/>
                          <w:shd w:val="pct15" w:color="auto" w:fill="FFFFFF"/>
                        </w:rPr>
                      </w:pPr>
                      <w:r w:rsidRPr="0003062C">
                        <w:rPr>
                          <w:rFonts w:asciiTheme="majorEastAsia" w:eastAsiaTheme="majorEastAsia" w:hAnsiTheme="majorEastAsia" w:hint="eastAsia"/>
                          <w:b/>
                          <w:sz w:val="24"/>
                          <w:szCs w:val="24"/>
                          <w:shd w:val="pct15" w:color="auto" w:fill="FFFFFF"/>
                        </w:rPr>
                        <w:t>【アプリケーション】</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2CD8177" wp14:editId="10EC85A1">
                <wp:simplePos x="0" y="0"/>
                <wp:positionH relativeFrom="column">
                  <wp:posOffset>2372360</wp:posOffset>
                </wp:positionH>
                <wp:positionV relativeFrom="paragraph">
                  <wp:posOffset>1206500</wp:posOffset>
                </wp:positionV>
                <wp:extent cx="4476750" cy="6477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47700"/>
                        </a:xfrm>
                        <a:prstGeom prst="rect">
                          <a:avLst/>
                        </a:prstGeom>
                        <a:solidFill>
                          <a:srgbClr val="FFFFFF"/>
                        </a:solidFill>
                        <a:ln w="9525">
                          <a:noFill/>
                          <a:miter lim="800000"/>
                          <a:headEnd/>
                          <a:tailEnd/>
                        </a:ln>
                      </wps:spPr>
                      <wps:txbx>
                        <w:txbxContent>
                          <w:p w:rsidR="00BD2E9F" w:rsidRPr="00BD2E9F" w:rsidRDefault="00BD2E9F">
                            <w:pPr>
                              <w:rPr>
                                <w:rFonts w:asciiTheme="majorEastAsia" w:eastAsiaTheme="majorEastAsia" w:hAnsiTheme="majorEastAsia"/>
                                <w:sz w:val="20"/>
                                <w:szCs w:val="20"/>
                              </w:rPr>
                            </w:pPr>
                            <w:r w:rsidRPr="00BD2E9F">
                              <w:rPr>
                                <w:rFonts w:asciiTheme="majorEastAsia" w:eastAsiaTheme="majorEastAsia" w:hAnsiTheme="majorEastAsia" w:hint="eastAsia"/>
                                <w:sz w:val="20"/>
                                <w:szCs w:val="20"/>
                              </w:rPr>
                              <w:t>MAMは小負荷駆動用のスイッチです。大きな負荷を駆動させる場合はソリッドステートリレーをお使い下さい。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86.8pt;margin-top:95pt;width:352.5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kQQIAADUEAAAOAAAAZHJzL2Uyb0RvYy54bWysU82O0zAQviPxDpbvNGnUn92o6WrpUoS0&#10;/EgLD+A4TmPheILtNinHrYR4CF4BceZ58iKMnW63Wm4IHyyPx/N55ptvFlddrchOGCtBZ3Q8iikR&#10;mkMh9Sajnz6uX1xQYh3TBVOgRUb3wtKr5fNni7ZJRQIVqEIYgiDapm2T0cq5Jo0iyytRMzuCRmh0&#10;lmBq5tA0m6gwrEX0WkVJHM+iFkzRGODCWry9GZx0GfDLUnD3viytcERlFHNzYTdhz/0eLRcs3RjW&#10;VJIf02D/kEXNpMZPT1A3zDGyNfIvqFpyAxZKN+JQR1CWkotQA1Yzjp9Uc1exRoRakBzbnGiy/w+W&#10;v9t9MEQWGU0SSjSrsUf94Vt//7O//90fvpP+8KM/HPr7X2iTxPPVNjbFsLsGA133Ejrse6jdNrfA&#10;P1uiYVUxvRHXxkBbCVZgvmMfGZ2FDjjWg+TtWyjwX7Z1EIC60tSeTKSHIDr2bX/qlegc4Xg5mcxn&#10;8ym6OPpmk/k8Ds2MWPoQ3RjrXguoiT9k1KAWAjrb3Vrns2HpwxP/mQUli7VUKhhmk6+UITuGulmH&#10;FQp48kxp0mb0cppMA7IGHx8kVUuHulayzuhF7NegNM/GK12EJ45JNZwxE6WP9HhGBm5cl3dDZ0Kw&#10;5y6HYo+EGRh0jHOHhwrMV0pa1HBG7ZctM4IS9UYj6ZfjycSLPhiT6TxBw5x78nMP0xyhMuooGY4r&#10;FwbF86HhGptTysDbYybHnFGbgc7jHHnxn9vh1eO0L/8AAAD//wMAUEsDBBQABgAIAAAAIQCNJcP9&#10;3wAAAAwBAAAPAAAAZHJzL2Rvd25yZXYueG1sTI/BTsMwEETvSPyDtZW4IGqTQtKEOBUggXpt6Qc4&#10;yTaJGq+j2G3Sv2d7guPOPM3O5JvZ9uKCo+8caXheKhBIlas7ajQcfr6e1iB8MFSb3hFquKKHTXF/&#10;l5usdhPt8LIPjeAQ8pnR0IYwZFL6qkVr/NINSOwd3WhN4HNsZD2aicNtLyOlYmlNR/yhNQN+tlid&#10;9mer4bidHl/TqfwOh2T3En+YLindVeuHxfz+BiLgHP5guNXn6lBwp9Kdqfai17BKVjGjbKSKR90I&#10;laxZKjVEaaRAFrn8P6L4BQAA//8DAFBLAQItABQABgAIAAAAIQC2gziS/gAAAOEBAAATAAAAAAAA&#10;AAAAAAAAAAAAAABbQ29udGVudF9UeXBlc10ueG1sUEsBAi0AFAAGAAgAAAAhADj9If/WAAAAlAEA&#10;AAsAAAAAAAAAAAAAAAAALwEAAF9yZWxzLy5yZWxzUEsBAi0AFAAGAAgAAAAhAKz5duRBAgAANQQA&#10;AA4AAAAAAAAAAAAAAAAALgIAAGRycy9lMm9Eb2MueG1sUEsBAi0AFAAGAAgAAAAhAI0lw/3fAAAA&#10;DAEAAA8AAAAAAAAAAAAAAAAAmwQAAGRycy9kb3ducmV2LnhtbFBLBQYAAAAABAAEAPMAAACnBQAA&#10;AAA=&#10;" stroked="f">
                <v:textbox>
                  <w:txbxContent>
                    <w:p w:rsidR="00BD2E9F" w:rsidRPr="00BD2E9F" w:rsidRDefault="00BD2E9F">
                      <w:pPr>
                        <w:rPr>
                          <w:rFonts w:asciiTheme="majorEastAsia" w:eastAsiaTheme="majorEastAsia" w:hAnsiTheme="majorEastAsia"/>
                          <w:sz w:val="20"/>
                          <w:szCs w:val="20"/>
                        </w:rPr>
                      </w:pPr>
                      <w:r w:rsidRPr="00BD2E9F">
                        <w:rPr>
                          <w:rFonts w:asciiTheme="majorEastAsia" w:eastAsiaTheme="majorEastAsia" w:hAnsiTheme="majorEastAsia" w:hint="eastAsia"/>
                          <w:sz w:val="20"/>
                          <w:szCs w:val="20"/>
                        </w:rPr>
                        <w:t>MAMは小負荷駆動用のスイッチです。大きな負荷を駆動させる場合はソリッドステートリレーをお使い下さい。</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CCF2B55" wp14:editId="12BE3E6A">
                <wp:simplePos x="0" y="0"/>
                <wp:positionH relativeFrom="column">
                  <wp:posOffset>2372360</wp:posOffset>
                </wp:positionH>
                <wp:positionV relativeFrom="paragraph">
                  <wp:posOffset>962660</wp:posOffset>
                </wp:positionV>
                <wp:extent cx="1095375" cy="1403985"/>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noFill/>
                          <a:miter lim="800000"/>
                          <a:headEnd/>
                          <a:tailEnd/>
                        </a:ln>
                      </wps:spPr>
                      <wps:txbx>
                        <w:txbxContent>
                          <w:p w:rsidR="00331CE0" w:rsidRPr="00331CE0" w:rsidRDefault="00331CE0">
                            <w:pPr>
                              <w:rPr>
                                <w:rFonts w:asciiTheme="majorEastAsia" w:eastAsiaTheme="majorEastAsia" w:hAnsiTheme="majorEastAsia"/>
                                <w:b/>
                                <w:sz w:val="24"/>
                                <w:szCs w:val="24"/>
                                <w:shd w:val="pct15" w:color="auto" w:fill="FFFFFF"/>
                              </w:rPr>
                            </w:pPr>
                            <w:r w:rsidRPr="00331CE0">
                              <w:rPr>
                                <w:rFonts w:asciiTheme="majorEastAsia" w:eastAsiaTheme="majorEastAsia" w:hAnsiTheme="majorEastAsia" w:hint="eastAsia"/>
                                <w:b/>
                                <w:sz w:val="24"/>
                                <w:szCs w:val="24"/>
                                <w:shd w:val="pct15" w:color="auto" w:fill="FFFFFF"/>
                              </w:rPr>
                              <w:t>【電気特性】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86.8pt;margin-top:75.8pt;width:86.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LVQgIAADYEAAAOAAAAZHJzL2Uyb0RvYy54bWysU82O0zAQviPxDpbvNGm3Zduo6WrpUoS0&#10;C0gLD+A6TmPheIztNlmOrYR4CF4BceZ58iKM3Z8tcEPkYM1kPN/MfPN5etXWimyEdRJ0Tvu9lBKh&#10;ORRSr3L64f3i2ZgS55kumAItcvogHL2aPX0ybUwmBlCBKoQlCKJd1picVt6bLEkcr0TNXA+M0Bgs&#10;wdbMo2tXSWFZg+i1SgZp+jxpwBbGAhfO4d+bfZDOIn5ZCu7flqUTnqicYm8+njaey3AmsynLVpaZ&#10;SvJDG+wfuqiZ1Fj0BHXDPCNrK/+CqiW34KD0PQ51AmUpuYgz4DT99I9p7itmRJwFyXHmRJP7f7D8&#10;zeadJbLI6aBPiWY17qjbfem237vtz273lXS7b91u121/oE8Gga/GuAzT7g0m+vYFtLj3OLszt8A/&#10;OqJhXjG9EtfWQlMJVmC//ZCZnKXucVwAWTZ3UGBdtvYQgdrS1oFMpIcgOu7t4bQr0XrCQ8l0Mrq4&#10;HFHCMdYfpheT8SjWYNkx3VjnXwmoSTByalEMEZ5tbp0P7bDseCVUc6BksZBKRceulnNlyYahcBbx&#10;O6D/dk1p0uR0MhqMIrKGkB81VUuPwlayzuk4DV9IZ1mg46Uuou2ZVHsbO1H6wE+gZE+Ob5ftcTWY&#10;EMhbQvGAjFnYCxkfHhoV2M+UNCjinLpPa2YFJeq1RtYn/eEwqD46w9HlAB17HlmeR5jmCJVTT8ne&#10;nPv4UiIf5hq3s5CRt8dODj2jOCOdh4cU1H/ux1uPz332CwAA//8DAFBLAwQUAAYACAAAACEAgOzW&#10;At8AAAALAQAADwAAAGRycy9kb3ducmV2LnhtbEyPy07DMBBF90j8gzVI7KiTlqRViFNVVGxYIFGQ&#10;6NKNJ3FE/JDtpuHvma5gN6NzdedMvZ3NyCYMcXBWQL7IgKFtnRpsL+Dz4+VhAywmaZUcnUUBPxhh&#10;29ze1LJS7mLfcTqknlGJjZUUoFPyFeex1WhkXDiPlljngpGJ1tBzFeSFys3Il1lWciMHSxe09Pis&#10;sf0+nI2AL6MHtQ9vx06N0/612xV+Dl6I+7t59wQs4Zz+wnDVJ3VoyOnkzlZFNgpYrVclRQkUOQ2U&#10;KB7LHNjpipZr4E3N///Q/AIAAP//AwBQSwECLQAUAAYACAAAACEAtoM4kv4AAADhAQAAEwAAAAAA&#10;AAAAAAAAAAAAAAAAW0NvbnRlbnRfVHlwZXNdLnhtbFBLAQItABQABgAIAAAAIQA4/SH/1gAAAJQB&#10;AAALAAAAAAAAAAAAAAAAAC8BAABfcmVscy8ucmVsc1BLAQItABQABgAIAAAAIQDzyzLVQgIAADYE&#10;AAAOAAAAAAAAAAAAAAAAAC4CAABkcnMvZTJvRG9jLnhtbFBLAQItABQABgAIAAAAIQCA7NYC3wAA&#10;AAsBAAAPAAAAAAAAAAAAAAAAAJwEAABkcnMvZG93bnJldi54bWxQSwUGAAAAAAQABADzAAAAqAUA&#10;AAAA&#10;" stroked="f">
                <v:textbox style="mso-fit-shape-to-text:t">
                  <w:txbxContent>
                    <w:p w:rsidR="00331CE0" w:rsidRPr="00331CE0" w:rsidRDefault="00331CE0">
                      <w:pPr>
                        <w:rPr>
                          <w:rFonts w:asciiTheme="majorEastAsia" w:eastAsiaTheme="majorEastAsia" w:hAnsiTheme="majorEastAsia"/>
                          <w:b/>
                          <w:sz w:val="24"/>
                          <w:szCs w:val="24"/>
                          <w:shd w:val="pct15" w:color="auto" w:fill="FFFFFF"/>
                        </w:rPr>
                      </w:pPr>
                      <w:r w:rsidRPr="00331CE0">
                        <w:rPr>
                          <w:rFonts w:asciiTheme="majorEastAsia" w:eastAsiaTheme="majorEastAsia" w:hAnsiTheme="majorEastAsia" w:hint="eastAsia"/>
                          <w:b/>
                          <w:sz w:val="24"/>
                          <w:szCs w:val="24"/>
                          <w:shd w:val="pct15" w:color="auto" w:fill="FFFFFF"/>
                        </w:rPr>
                        <w:t>【電気特性】</w:t>
                      </w:r>
                    </w:p>
                  </w:txbxContent>
                </v:textbox>
              </v:shape>
            </w:pict>
          </mc:Fallback>
        </mc:AlternateContent>
      </w:r>
      <w:r w:rsidR="00A00144">
        <w:rPr>
          <w:rFonts w:hint="eastAsia"/>
        </w:rPr>
        <w:t xml:space="preserve">　</w:t>
      </w:r>
      <w:r w:rsidR="00A00144">
        <w:rPr>
          <w:rFonts w:hint="eastAsia"/>
          <w:noProof/>
        </w:rPr>
        <w:drawing>
          <wp:inline distT="0" distB="0" distL="0" distR="0" wp14:anchorId="3E0050D8" wp14:editId="2D2A4829">
            <wp:extent cx="1882812" cy="5143500"/>
            <wp:effectExtent l="0" t="0" r="3175" b="0"/>
            <wp:docPr id="9" name="図 9" descr="D:\20081001㈱IES様データ\My Documents\MAMCO\MAMサイ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081001㈱IES様データ\My Documents\MAMCO\MAMサイ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66" cy="5146926"/>
                    </a:xfrm>
                    <a:prstGeom prst="rect">
                      <a:avLst/>
                    </a:prstGeom>
                    <a:noFill/>
                    <a:ln>
                      <a:noFill/>
                    </a:ln>
                  </pic:spPr>
                </pic:pic>
              </a:graphicData>
            </a:graphic>
          </wp:inline>
        </w:drawing>
      </w:r>
    </w:p>
    <w:p w:rsidR="001A3973" w:rsidRPr="008258CE" w:rsidRDefault="00F95CE5" w:rsidP="001A3973">
      <w:pPr>
        <w:ind w:firstLineChars="100" w:firstLine="210"/>
      </w:pPr>
      <w:r>
        <w:rPr>
          <w:noProof/>
        </w:rPr>
        <mc:AlternateContent>
          <mc:Choice Requires="wps">
            <w:drawing>
              <wp:anchor distT="0" distB="0" distL="114300" distR="114300" simplePos="0" relativeHeight="251706368" behindDoc="0" locked="0" layoutInCell="1" allowOverlap="1">
                <wp:simplePos x="0" y="0"/>
                <wp:positionH relativeFrom="column">
                  <wp:posOffset>124460</wp:posOffset>
                </wp:positionH>
                <wp:positionV relativeFrom="paragraph">
                  <wp:posOffset>210185</wp:posOffset>
                </wp:positionV>
                <wp:extent cx="70866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7"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6.55pt" to="567.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x5zAEAALkDAAAOAAAAZHJzL2Uyb0RvYy54bWysU0uOEzEQ3SNxB8t70p0sMqNWOrOYEWwQ&#10;RHwO4HGXEwv/VDbpzjasuQAcggVILDlMFnMNyk7SgwAhhNhUu1z1XtUrVy+uBmvYFjBq71o+ndSc&#10;gZO+027d8tevHj+65Cwm4TphvIOW7yDyq+XDB4s+NDDzG286QEYkLjZ9aPkmpdBUVZQbsCJOfABH&#10;QeXRikQurqsORU/s1lSzup5XvccuoJcQI93eHIN8WfiVApmeKxUhMdNy6i0Vi8XeZlstF6JZowgb&#10;LU9tiH/owgrtqOhIdSOSYG9R/0JltUQfvUoT6W3lldISigZSM61/UvNyIwIULTScGMYxxf9HK59t&#10;V8h01/LZBWdOWHqju49f7r5+OOw/H969P+w/HfbfGAVpUn2IDQGu3QpPXgwrzLIHhTZ/SRAbynR3&#10;43RhSEzS5UV9OZ/X9AjyHKvugQFjegLesnxoudEuCxeN2D6NiYpR6jmFnNzIsXQ5pZ2BnGzcC1Ak&#10;hopNC7qsEVwbZFtBC9C9mWYZxFUyM0RpY0ZQ/WfQKTfDoKzW3wLH7FLRuzQCrXYef1c1DedW1TH/&#10;rPqoNcu+9d2uPEQZB+1HUXba5byAP/oFfv/HLb8DAAD//wMAUEsDBBQABgAIAAAAIQBi+wfn3AAA&#10;AAkBAAAPAAAAZHJzL2Rvd25yZXYueG1sTI9NT4QwEIbvJv6HZky8uQWJ+4GUjfHjpAdED3vs0hHI&#10;0imhXUB/vbPZgx7fj7zzTLadbSdGHHzrSEG8iEAgVc60VCv4/Hi5WYPwQZPRnSNU8I0etvnlRaZT&#10;4yZ6x7EMteAR8qlW0ITQp1L6qkGr/cL1SJx9ucHqwHKopRn0xOO2k7dRtJRWt8QXGt3jY4PVoTxa&#10;Bavn17Lop6e3n0KuZFGMLqwPO6Wur+aHexAB5/BXhhM+o0POTHt3JONFx3qz5KaCJIlBnPI4uWNn&#10;f3Zknsn/H+S/AAAA//8DAFBLAQItABQABgAIAAAAIQC2gziS/gAAAOEBAAATAAAAAAAAAAAAAAAA&#10;AAAAAABbQ29udGVudF9UeXBlc10ueG1sUEsBAi0AFAAGAAgAAAAhADj9If/WAAAAlAEAAAsAAAAA&#10;AAAAAAAAAAAALwEAAF9yZWxzLy5yZWxzUEsBAi0AFAAGAAgAAAAhAJtyvHnMAQAAuQMAAA4AAAAA&#10;AAAAAAAAAAAALgIAAGRycy9lMm9Eb2MueG1sUEsBAi0AFAAGAAgAAAAhAGL7B+fcAAAACQEAAA8A&#10;AAAAAAAAAAAAAAAAJgQAAGRycy9kb3ducmV2LnhtbFBLBQYAAAAABAAEAPMAAAAvBQAAAAA=&#10;" strokecolor="black [3040]"/>
            </w:pict>
          </mc:Fallback>
        </mc:AlternateContent>
      </w:r>
    </w:p>
    <w:sectPr w:rsidR="001A3973" w:rsidRPr="008258CE" w:rsidSect="00973B43">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43"/>
    <w:rsid w:val="0003062C"/>
    <w:rsid w:val="0005117D"/>
    <w:rsid w:val="000C297C"/>
    <w:rsid w:val="000F4E17"/>
    <w:rsid w:val="0011614C"/>
    <w:rsid w:val="00116309"/>
    <w:rsid w:val="001A3973"/>
    <w:rsid w:val="001D5390"/>
    <w:rsid w:val="0024555B"/>
    <w:rsid w:val="002D18E3"/>
    <w:rsid w:val="00306726"/>
    <w:rsid w:val="00331CE0"/>
    <w:rsid w:val="0038723B"/>
    <w:rsid w:val="003D27C1"/>
    <w:rsid w:val="005B606F"/>
    <w:rsid w:val="00617014"/>
    <w:rsid w:val="006214BE"/>
    <w:rsid w:val="0067502B"/>
    <w:rsid w:val="006A21F0"/>
    <w:rsid w:val="006B6520"/>
    <w:rsid w:val="006D6B98"/>
    <w:rsid w:val="0072020A"/>
    <w:rsid w:val="007A2997"/>
    <w:rsid w:val="008258CE"/>
    <w:rsid w:val="00831B1B"/>
    <w:rsid w:val="00855F91"/>
    <w:rsid w:val="00873A0B"/>
    <w:rsid w:val="008820FD"/>
    <w:rsid w:val="0089108E"/>
    <w:rsid w:val="00944D01"/>
    <w:rsid w:val="009569BA"/>
    <w:rsid w:val="009571E2"/>
    <w:rsid w:val="00973B43"/>
    <w:rsid w:val="009740DC"/>
    <w:rsid w:val="009B103E"/>
    <w:rsid w:val="009F7A02"/>
    <w:rsid w:val="00A00144"/>
    <w:rsid w:val="00AB01BD"/>
    <w:rsid w:val="00B0263C"/>
    <w:rsid w:val="00B258A6"/>
    <w:rsid w:val="00B45898"/>
    <w:rsid w:val="00BB1F2B"/>
    <w:rsid w:val="00BC0E7B"/>
    <w:rsid w:val="00BC4D01"/>
    <w:rsid w:val="00BD2E9F"/>
    <w:rsid w:val="00BE47BE"/>
    <w:rsid w:val="00C36CF1"/>
    <w:rsid w:val="00C62A34"/>
    <w:rsid w:val="00C92A1C"/>
    <w:rsid w:val="00D069BB"/>
    <w:rsid w:val="00D203FD"/>
    <w:rsid w:val="00D43AC7"/>
    <w:rsid w:val="00D47B82"/>
    <w:rsid w:val="00D50B92"/>
    <w:rsid w:val="00D60E5C"/>
    <w:rsid w:val="00DB3D3C"/>
    <w:rsid w:val="00DB5CC0"/>
    <w:rsid w:val="00DC5500"/>
    <w:rsid w:val="00DF4BD0"/>
    <w:rsid w:val="00E047EC"/>
    <w:rsid w:val="00E7035B"/>
    <w:rsid w:val="00EF2C56"/>
    <w:rsid w:val="00F01D2A"/>
    <w:rsid w:val="00F10552"/>
    <w:rsid w:val="00F20947"/>
    <w:rsid w:val="00F95CE5"/>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3B43"/>
    <w:rPr>
      <w:rFonts w:asciiTheme="majorHAnsi" w:eastAsiaTheme="majorEastAsia" w:hAnsiTheme="majorHAnsi" w:cstheme="majorBidi"/>
      <w:sz w:val="18"/>
      <w:szCs w:val="18"/>
    </w:rPr>
  </w:style>
  <w:style w:type="paragraph" w:styleId="a5">
    <w:name w:val="Quote"/>
    <w:basedOn w:val="a"/>
    <w:next w:val="a"/>
    <w:link w:val="a6"/>
    <w:uiPriority w:val="29"/>
    <w:qFormat/>
    <w:rsid w:val="00F01D2A"/>
    <w:pPr>
      <w:widowControl/>
      <w:spacing w:after="200" w:line="276" w:lineRule="auto"/>
      <w:jc w:val="left"/>
    </w:pPr>
    <w:rPr>
      <w:i/>
      <w:iCs/>
      <w:color w:val="000000" w:themeColor="text1"/>
      <w:kern w:val="0"/>
      <w:sz w:val="22"/>
    </w:rPr>
  </w:style>
  <w:style w:type="character" w:customStyle="1" w:styleId="a6">
    <w:name w:val="引用文 (文字)"/>
    <w:basedOn w:val="a0"/>
    <w:link w:val="a5"/>
    <w:uiPriority w:val="29"/>
    <w:rsid w:val="00F01D2A"/>
    <w:rPr>
      <w:i/>
      <w:iCs/>
      <w:color w:val="000000" w:themeColor="text1"/>
      <w:kern w:val="0"/>
      <w:sz w:val="22"/>
    </w:rPr>
  </w:style>
  <w:style w:type="table" w:styleId="a7">
    <w:name w:val="Table Grid"/>
    <w:basedOn w:val="a1"/>
    <w:uiPriority w:val="59"/>
    <w:rsid w:val="0085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3B43"/>
    <w:rPr>
      <w:rFonts w:asciiTheme="majorHAnsi" w:eastAsiaTheme="majorEastAsia" w:hAnsiTheme="majorHAnsi" w:cstheme="majorBidi"/>
      <w:sz w:val="18"/>
      <w:szCs w:val="18"/>
    </w:rPr>
  </w:style>
  <w:style w:type="paragraph" w:styleId="a5">
    <w:name w:val="Quote"/>
    <w:basedOn w:val="a"/>
    <w:next w:val="a"/>
    <w:link w:val="a6"/>
    <w:uiPriority w:val="29"/>
    <w:qFormat/>
    <w:rsid w:val="00F01D2A"/>
    <w:pPr>
      <w:widowControl/>
      <w:spacing w:after="200" w:line="276" w:lineRule="auto"/>
      <w:jc w:val="left"/>
    </w:pPr>
    <w:rPr>
      <w:i/>
      <w:iCs/>
      <w:color w:val="000000" w:themeColor="text1"/>
      <w:kern w:val="0"/>
      <w:sz w:val="22"/>
    </w:rPr>
  </w:style>
  <w:style w:type="character" w:customStyle="1" w:styleId="a6">
    <w:name w:val="引用文 (文字)"/>
    <w:basedOn w:val="a0"/>
    <w:link w:val="a5"/>
    <w:uiPriority w:val="29"/>
    <w:rsid w:val="00F01D2A"/>
    <w:rPr>
      <w:i/>
      <w:iCs/>
      <w:color w:val="000000" w:themeColor="text1"/>
      <w:kern w:val="0"/>
      <w:sz w:val="22"/>
    </w:rPr>
  </w:style>
  <w:style w:type="table" w:styleId="a7">
    <w:name w:val="Table Grid"/>
    <w:basedOn w:val="a1"/>
    <w:uiPriority w:val="59"/>
    <w:rsid w:val="0085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2013-10-10T04:35:00Z</cp:lastPrinted>
  <dcterms:created xsi:type="dcterms:W3CDTF">2013-10-03T05:54:00Z</dcterms:created>
  <dcterms:modified xsi:type="dcterms:W3CDTF">2013-10-28T06:05:00Z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